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7D" w:rsidRDefault="007D2B7D" w:rsidP="0016466B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D2B7D" w:rsidRDefault="007D2B7D" w:rsidP="0016466B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7D2B7D" w:rsidRDefault="007D2B7D" w:rsidP="0016466B">
      <w:pPr>
        <w:pStyle w:val="a4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КОНТРОЛЬНО-СЧЁТНАЯ ПАЛАТА </w:t>
      </w:r>
    </w:p>
    <w:p w:rsidR="007D2B7D" w:rsidRDefault="007D2B7D" w:rsidP="0016466B">
      <w:pPr>
        <w:pStyle w:val="a4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ТАЙШЕТСКОГО РАЙОНА</w:t>
      </w:r>
    </w:p>
    <w:p w:rsidR="007D2B7D" w:rsidRDefault="007D2B7D" w:rsidP="0016466B">
      <w:pPr>
        <w:pStyle w:val="a4"/>
        <w:spacing w:after="0"/>
        <w:ind w:firstLine="709"/>
        <w:jc w:val="center"/>
        <w:rPr>
          <w:b/>
          <w:sz w:val="26"/>
          <w:szCs w:val="26"/>
        </w:rPr>
      </w:pPr>
    </w:p>
    <w:p w:rsidR="007D2B7D" w:rsidRDefault="007D2B7D" w:rsidP="001646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C97AE5">
        <w:rPr>
          <w:b/>
          <w:sz w:val="28"/>
          <w:szCs w:val="28"/>
        </w:rPr>
        <w:t>39</w:t>
      </w:r>
      <w:r w:rsidR="008F2C52">
        <w:rPr>
          <w:b/>
          <w:sz w:val="28"/>
          <w:szCs w:val="28"/>
        </w:rPr>
        <w:t>-</w:t>
      </w:r>
      <w:r w:rsidRPr="004B22E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</w:p>
    <w:p w:rsidR="005433DC" w:rsidRDefault="007D2B7D" w:rsidP="0016466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проект решения Думы </w:t>
      </w:r>
      <w:r w:rsidR="008C40D8">
        <w:rPr>
          <w:b/>
          <w:sz w:val="26"/>
          <w:szCs w:val="26"/>
        </w:rPr>
        <w:t>Зареченского муниципального образования</w:t>
      </w:r>
      <w:r>
        <w:rPr>
          <w:b/>
          <w:sz w:val="26"/>
          <w:szCs w:val="26"/>
        </w:rPr>
        <w:t xml:space="preserve">  «О внесении изменений и дополнений в решение Думы  </w:t>
      </w:r>
      <w:r w:rsidR="008C40D8">
        <w:rPr>
          <w:b/>
          <w:sz w:val="26"/>
          <w:szCs w:val="26"/>
        </w:rPr>
        <w:t>Зареченского муниципального образования</w:t>
      </w:r>
      <w:r w:rsidR="00F3558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от </w:t>
      </w:r>
      <w:r w:rsidR="0005566C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 xml:space="preserve">.12.2014г. № </w:t>
      </w:r>
      <w:r w:rsidR="005418D7">
        <w:rPr>
          <w:b/>
          <w:sz w:val="26"/>
          <w:szCs w:val="26"/>
        </w:rPr>
        <w:t>76</w:t>
      </w:r>
      <w:r>
        <w:rPr>
          <w:b/>
          <w:sz w:val="26"/>
          <w:szCs w:val="26"/>
        </w:rPr>
        <w:t xml:space="preserve"> «О бюджете </w:t>
      </w:r>
      <w:r w:rsidR="008C40D8">
        <w:rPr>
          <w:b/>
          <w:sz w:val="26"/>
          <w:szCs w:val="26"/>
        </w:rPr>
        <w:t>Зареченского муниципального образования</w:t>
      </w:r>
      <w:r w:rsidR="00F3558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на 2015 год и на плановый период 2016 и 2017 годов»</w:t>
      </w:r>
      <w:r w:rsidR="00F35584">
        <w:rPr>
          <w:b/>
          <w:sz w:val="26"/>
          <w:szCs w:val="26"/>
        </w:rPr>
        <w:t xml:space="preserve"> </w:t>
      </w:r>
    </w:p>
    <w:p w:rsidR="007D2B7D" w:rsidRDefault="007D2B7D" w:rsidP="0016466B">
      <w:pPr>
        <w:ind w:firstLine="709"/>
        <w:rPr>
          <w:b/>
          <w:sz w:val="28"/>
          <w:szCs w:val="28"/>
        </w:rPr>
      </w:pPr>
    </w:p>
    <w:p w:rsidR="007D2B7D" w:rsidRDefault="00F35584" w:rsidP="008F2C52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7D2B7D" w:rsidRPr="009F7316">
        <w:rPr>
          <w:sz w:val="26"/>
          <w:szCs w:val="26"/>
        </w:rPr>
        <w:t xml:space="preserve">  </w:t>
      </w:r>
      <w:r w:rsidR="005418D7">
        <w:rPr>
          <w:sz w:val="26"/>
          <w:szCs w:val="26"/>
        </w:rPr>
        <w:t>25</w:t>
      </w:r>
      <w:r>
        <w:rPr>
          <w:sz w:val="26"/>
          <w:szCs w:val="26"/>
        </w:rPr>
        <w:t>.06</w:t>
      </w:r>
      <w:r w:rsidR="007D2B7D" w:rsidRPr="009F7316">
        <w:rPr>
          <w:sz w:val="26"/>
          <w:szCs w:val="26"/>
        </w:rPr>
        <w:t>.2015 г.</w:t>
      </w:r>
      <w:r w:rsidR="007D2B7D">
        <w:rPr>
          <w:sz w:val="26"/>
          <w:szCs w:val="26"/>
        </w:rPr>
        <w:t xml:space="preserve">                                                                      </w:t>
      </w:r>
      <w:r w:rsidR="008F2C52">
        <w:rPr>
          <w:sz w:val="26"/>
          <w:szCs w:val="26"/>
        </w:rPr>
        <w:t xml:space="preserve">       </w:t>
      </w:r>
      <w:r w:rsidR="007D2B7D">
        <w:rPr>
          <w:sz w:val="26"/>
          <w:szCs w:val="26"/>
        </w:rPr>
        <w:t xml:space="preserve">                      г. Тайшет</w:t>
      </w:r>
    </w:p>
    <w:p w:rsidR="007D2B7D" w:rsidRDefault="007D2B7D" w:rsidP="001646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D2B7D" w:rsidRDefault="007D2B7D" w:rsidP="0016466B">
      <w:pPr>
        <w:ind w:firstLine="709"/>
        <w:jc w:val="right"/>
        <w:rPr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>
        <w:rPr>
          <w:sz w:val="26"/>
          <w:szCs w:val="26"/>
        </w:rPr>
        <w:t xml:space="preserve">Утверждено </w:t>
      </w:r>
    </w:p>
    <w:p w:rsidR="007D2B7D" w:rsidRDefault="007D2B7D" w:rsidP="0016466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распоряжением председателя </w:t>
      </w:r>
    </w:p>
    <w:p w:rsidR="007D2B7D" w:rsidRPr="00264746" w:rsidRDefault="007D2B7D" w:rsidP="0016466B">
      <w:pPr>
        <w:ind w:firstLine="709"/>
        <w:jc w:val="right"/>
        <w:rPr>
          <w:sz w:val="26"/>
          <w:szCs w:val="26"/>
        </w:rPr>
      </w:pPr>
      <w:r w:rsidRPr="00264746">
        <w:rPr>
          <w:sz w:val="26"/>
          <w:szCs w:val="26"/>
        </w:rPr>
        <w:t>КСП Тайшетского района</w:t>
      </w:r>
    </w:p>
    <w:p w:rsidR="007D2B7D" w:rsidRPr="00264746" w:rsidRDefault="009F7316" w:rsidP="0016466B">
      <w:pPr>
        <w:ind w:firstLine="709"/>
        <w:jc w:val="right"/>
        <w:rPr>
          <w:sz w:val="26"/>
          <w:szCs w:val="26"/>
        </w:rPr>
      </w:pPr>
      <w:r w:rsidRPr="00264746">
        <w:rPr>
          <w:sz w:val="26"/>
          <w:szCs w:val="26"/>
        </w:rPr>
        <w:t>№</w:t>
      </w:r>
      <w:r w:rsidR="00F35584">
        <w:rPr>
          <w:sz w:val="26"/>
          <w:szCs w:val="26"/>
        </w:rPr>
        <w:t xml:space="preserve"> </w:t>
      </w:r>
      <w:r w:rsidR="00C97AE5">
        <w:rPr>
          <w:sz w:val="26"/>
          <w:szCs w:val="26"/>
        </w:rPr>
        <w:t>93</w:t>
      </w:r>
      <w:r w:rsidR="008F2C52">
        <w:rPr>
          <w:sz w:val="26"/>
          <w:szCs w:val="26"/>
        </w:rPr>
        <w:t>- р</w:t>
      </w:r>
      <w:r w:rsidR="007D2B7D" w:rsidRPr="00264746">
        <w:rPr>
          <w:sz w:val="26"/>
          <w:szCs w:val="26"/>
        </w:rPr>
        <w:t xml:space="preserve"> от </w:t>
      </w:r>
      <w:r w:rsidR="00C97AE5">
        <w:rPr>
          <w:sz w:val="26"/>
          <w:szCs w:val="26"/>
        </w:rPr>
        <w:t>25</w:t>
      </w:r>
      <w:r w:rsidR="008F2C52">
        <w:rPr>
          <w:sz w:val="26"/>
          <w:szCs w:val="26"/>
        </w:rPr>
        <w:t>.06.</w:t>
      </w:r>
      <w:r w:rsidR="007D2B7D" w:rsidRPr="00264746">
        <w:rPr>
          <w:sz w:val="26"/>
          <w:szCs w:val="26"/>
        </w:rPr>
        <w:t>2015 г.</w:t>
      </w:r>
    </w:p>
    <w:p w:rsidR="007D2B7D" w:rsidRPr="00264746" w:rsidRDefault="007D2B7D" w:rsidP="0016466B">
      <w:pPr>
        <w:ind w:firstLine="709"/>
        <w:jc w:val="right"/>
        <w:rPr>
          <w:i/>
          <w:sz w:val="26"/>
          <w:szCs w:val="26"/>
        </w:rPr>
      </w:pPr>
    </w:p>
    <w:p w:rsidR="007D2B7D" w:rsidRDefault="007D2B7D" w:rsidP="0016466B">
      <w:pPr>
        <w:ind w:firstLine="709"/>
        <w:jc w:val="both"/>
        <w:rPr>
          <w:sz w:val="26"/>
          <w:szCs w:val="26"/>
        </w:rPr>
      </w:pPr>
      <w:r w:rsidRPr="00264746">
        <w:rPr>
          <w:sz w:val="26"/>
          <w:szCs w:val="26"/>
        </w:rPr>
        <w:t>Заключение Конт</w:t>
      </w:r>
      <w:r w:rsidR="00F35584">
        <w:rPr>
          <w:sz w:val="26"/>
          <w:szCs w:val="26"/>
        </w:rPr>
        <w:t>рольно-счетной палаты и (далее -</w:t>
      </w:r>
      <w:r w:rsidRPr="00264746">
        <w:rPr>
          <w:sz w:val="26"/>
          <w:szCs w:val="26"/>
        </w:rPr>
        <w:t xml:space="preserve"> Заключение) на проект решения Думы </w:t>
      </w:r>
      <w:r w:rsidR="008C40D8">
        <w:rPr>
          <w:sz w:val="26"/>
          <w:szCs w:val="26"/>
        </w:rPr>
        <w:t>Зареченского муниципального образования</w:t>
      </w:r>
      <w:r w:rsidRPr="00264746">
        <w:rPr>
          <w:sz w:val="26"/>
          <w:szCs w:val="26"/>
        </w:rPr>
        <w:t xml:space="preserve"> «О внесении изменений и дополнений в решение Думы  </w:t>
      </w:r>
      <w:r w:rsidR="008C40D8">
        <w:rPr>
          <w:sz w:val="26"/>
          <w:szCs w:val="26"/>
        </w:rPr>
        <w:t>Зареченского муниципального образования</w:t>
      </w:r>
      <w:r w:rsidR="00F35584" w:rsidRPr="00264746">
        <w:rPr>
          <w:sz w:val="26"/>
          <w:szCs w:val="26"/>
        </w:rPr>
        <w:t xml:space="preserve">  </w:t>
      </w:r>
      <w:r w:rsidRPr="00264746">
        <w:rPr>
          <w:sz w:val="26"/>
          <w:szCs w:val="26"/>
        </w:rPr>
        <w:t xml:space="preserve">от </w:t>
      </w:r>
      <w:r w:rsidR="0005566C">
        <w:rPr>
          <w:sz w:val="26"/>
          <w:szCs w:val="26"/>
        </w:rPr>
        <w:t>26</w:t>
      </w:r>
      <w:r w:rsidRPr="00264746">
        <w:rPr>
          <w:sz w:val="26"/>
          <w:szCs w:val="26"/>
        </w:rPr>
        <w:t>.12.2014</w:t>
      </w:r>
      <w:r w:rsidR="00B76612" w:rsidRPr="00264746">
        <w:rPr>
          <w:sz w:val="26"/>
          <w:szCs w:val="26"/>
        </w:rPr>
        <w:t xml:space="preserve"> </w:t>
      </w:r>
      <w:r w:rsidRPr="00264746">
        <w:rPr>
          <w:sz w:val="26"/>
          <w:szCs w:val="26"/>
        </w:rPr>
        <w:t xml:space="preserve">г. № </w:t>
      </w:r>
      <w:r w:rsidR="00C97AE5">
        <w:rPr>
          <w:sz w:val="26"/>
          <w:szCs w:val="26"/>
        </w:rPr>
        <w:t>76</w:t>
      </w:r>
      <w:r w:rsidRPr="00264746">
        <w:rPr>
          <w:sz w:val="26"/>
          <w:szCs w:val="26"/>
        </w:rPr>
        <w:t xml:space="preserve"> «О бюджете </w:t>
      </w:r>
      <w:r w:rsidR="008C40D8">
        <w:rPr>
          <w:sz w:val="26"/>
          <w:szCs w:val="26"/>
        </w:rPr>
        <w:t>Зареченского муниципального образования</w:t>
      </w:r>
      <w:r w:rsidRPr="00264746">
        <w:rPr>
          <w:sz w:val="26"/>
          <w:szCs w:val="26"/>
        </w:rPr>
        <w:t xml:space="preserve"> на 2015 год и на плановый период 2016 и 2017 годов» (далее - проект решения) подготовлено</w:t>
      </w:r>
      <w:r w:rsidR="00F35584">
        <w:rPr>
          <w:sz w:val="26"/>
          <w:szCs w:val="26"/>
        </w:rPr>
        <w:t xml:space="preserve"> в соответствии с требованиями</w:t>
      </w:r>
      <w:r w:rsidRPr="00264746">
        <w:rPr>
          <w:sz w:val="26"/>
          <w:szCs w:val="26"/>
        </w:rPr>
        <w:t xml:space="preserve"> ст. 157 БК РФ, </w:t>
      </w:r>
      <w:r w:rsidR="00420C06" w:rsidRPr="00C22616">
        <w:rPr>
          <w:sz w:val="26"/>
          <w:szCs w:val="26"/>
        </w:rPr>
        <w:t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</w:t>
      </w:r>
      <w:r w:rsidR="0005566C">
        <w:rPr>
          <w:sz w:val="26"/>
          <w:szCs w:val="26"/>
        </w:rPr>
        <w:t>ии и муниципальных образований»,</w:t>
      </w:r>
      <w:r w:rsidR="00420C06" w:rsidRPr="00C22616">
        <w:rPr>
          <w:sz w:val="26"/>
          <w:szCs w:val="26"/>
        </w:rPr>
        <w:t xml:space="preserve"> Решени</w:t>
      </w:r>
      <w:r w:rsidR="00C97AE5">
        <w:rPr>
          <w:sz w:val="26"/>
          <w:szCs w:val="26"/>
        </w:rPr>
        <w:t>я</w:t>
      </w:r>
      <w:r w:rsidR="00420C06" w:rsidRPr="00C22616">
        <w:rPr>
          <w:sz w:val="26"/>
          <w:szCs w:val="26"/>
        </w:rPr>
        <w:t xml:space="preserve"> Думы </w:t>
      </w:r>
      <w:r w:rsidR="00C97AE5">
        <w:rPr>
          <w:sz w:val="26"/>
          <w:szCs w:val="26"/>
        </w:rPr>
        <w:t>Зареченского</w:t>
      </w:r>
      <w:r w:rsidR="002C3688">
        <w:rPr>
          <w:sz w:val="26"/>
          <w:szCs w:val="26"/>
        </w:rPr>
        <w:t xml:space="preserve"> </w:t>
      </w:r>
      <w:r w:rsidR="00420C06" w:rsidRPr="00C22616">
        <w:rPr>
          <w:sz w:val="26"/>
          <w:szCs w:val="26"/>
        </w:rPr>
        <w:t xml:space="preserve">муниципального образования от </w:t>
      </w:r>
      <w:r w:rsidR="004C37D2">
        <w:rPr>
          <w:sz w:val="26"/>
          <w:szCs w:val="26"/>
        </w:rPr>
        <w:t>28.01.2014г.</w:t>
      </w:r>
      <w:r w:rsidR="00420C06" w:rsidRPr="00C22616">
        <w:rPr>
          <w:sz w:val="26"/>
          <w:szCs w:val="26"/>
        </w:rPr>
        <w:t xml:space="preserve"> № </w:t>
      </w:r>
      <w:r w:rsidR="004C37D2">
        <w:rPr>
          <w:sz w:val="26"/>
          <w:szCs w:val="26"/>
        </w:rPr>
        <w:t>51</w:t>
      </w:r>
      <w:r w:rsidR="00420C06" w:rsidRPr="00C22616">
        <w:rPr>
          <w:sz w:val="26"/>
          <w:szCs w:val="26"/>
        </w:rPr>
        <w:t xml:space="preserve"> «Об утверждении соглашения о передаче полномочий по осуществлению внешнего муниц</w:t>
      </w:r>
      <w:r w:rsidR="0005566C">
        <w:rPr>
          <w:sz w:val="26"/>
          <w:szCs w:val="26"/>
        </w:rPr>
        <w:t>ипального финансового контроля»,</w:t>
      </w:r>
      <w:r w:rsidR="00420C06" w:rsidRPr="00C22616">
        <w:rPr>
          <w:sz w:val="26"/>
          <w:szCs w:val="26"/>
        </w:rPr>
        <w:t xml:space="preserve"> </w:t>
      </w:r>
      <w:r w:rsidRPr="00264746">
        <w:rPr>
          <w:sz w:val="26"/>
          <w:szCs w:val="26"/>
        </w:rPr>
        <w:t>Устав</w:t>
      </w:r>
      <w:r w:rsidR="0005566C">
        <w:rPr>
          <w:sz w:val="26"/>
          <w:szCs w:val="26"/>
        </w:rPr>
        <w:t>ом</w:t>
      </w:r>
      <w:r w:rsidRPr="00264746">
        <w:rPr>
          <w:sz w:val="26"/>
          <w:szCs w:val="26"/>
        </w:rPr>
        <w:t xml:space="preserve"> </w:t>
      </w:r>
      <w:r w:rsidR="004C37D2">
        <w:rPr>
          <w:sz w:val="26"/>
          <w:szCs w:val="26"/>
        </w:rPr>
        <w:t xml:space="preserve">Зареченского </w:t>
      </w:r>
      <w:r w:rsidRPr="00264746">
        <w:rPr>
          <w:sz w:val="26"/>
          <w:szCs w:val="26"/>
        </w:rPr>
        <w:t>муници</w:t>
      </w:r>
      <w:r w:rsidR="0005566C">
        <w:rPr>
          <w:sz w:val="26"/>
          <w:szCs w:val="26"/>
        </w:rPr>
        <w:t>пального образования и Положением</w:t>
      </w:r>
      <w:r w:rsidRPr="00264746">
        <w:rPr>
          <w:sz w:val="26"/>
          <w:szCs w:val="26"/>
        </w:rPr>
        <w:t xml:space="preserve">  «О Контрольно-счет</w:t>
      </w:r>
      <w:r w:rsidR="00420C06">
        <w:rPr>
          <w:sz w:val="26"/>
          <w:szCs w:val="26"/>
        </w:rPr>
        <w:t>ной палате Тайшетского района»,</w:t>
      </w:r>
      <w:r w:rsidRPr="00264746">
        <w:rPr>
          <w:sz w:val="26"/>
          <w:szCs w:val="26"/>
        </w:rPr>
        <w:t xml:space="preserve"> утвержденного решением Думы Тайшетского района от 27.12.2011г. №</w:t>
      </w:r>
      <w:r w:rsidR="003E2B24">
        <w:rPr>
          <w:sz w:val="26"/>
          <w:szCs w:val="26"/>
        </w:rPr>
        <w:t xml:space="preserve"> </w:t>
      </w:r>
      <w:r w:rsidRPr="00264746">
        <w:rPr>
          <w:sz w:val="26"/>
          <w:szCs w:val="26"/>
        </w:rPr>
        <w:t xml:space="preserve">88, Положением  о  бюджетном  процессе  </w:t>
      </w:r>
      <w:r w:rsidR="008C40D8">
        <w:rPr>
          <w:sz w:val="26"/>
          <w:szCs w:val="26"/>
        </w:rPr>
        <w:t>Зареченского муниципального образования</w:t>
      </w:r>
      <w:r w:rsidRPr="00264746">
        <w:rPr>
          <w:sz w:val="26"/>
          <w:szCs w:val="26"/>
        </w:rPr>
        <w:t xml:space="preserve">, утверждённым решением Думы </w:t>
      </w:r>
      <w:r w:rsidR="008C40D8">
        <w:rPr>
          <w:sz w:val="26"/>
          <w:szCs w:val="26"/>
        </w:rPr>
        <w:t>Зареченского муниципального образования</w:t>
      </w:r>
      <w:r w:rsidR="003E2B24">
        <w:rPr>
          <w:sz w:val="26"/>
          <w:szCs w:val="26"/>
        </w:rPr>
        <w:t xml:space="preserve"> </w:t>
      </w:r>
      <w:r w:rsidRPr="00264746">
        <w:rPr>
          <w:sz w:val="26"/>
          <w:szCs w:val="26"/>
        </w:rPr>
        <w:t xml:space="preserve">от  </w:t>
      </w:r>
      <w:r w:rsidR="004C37D2">
        <w:rPr>
          <w:sz w:val="26"/>
          <w:szCs w:val="26"/>
        </w:rPr>
        <w:t>14.08</w:t>
      </w:r>
      <w:r w:rsidR="003E2B24">
        <w:rPr>
          <w:sz w:val="26"/>
          <w:szCs w:val="26"/>
        </w:rPr>
        <w:t>.201</w:t>
      </w:r>
      <w:r w:rsidR="004C37D2">
        <w:rPr>
          <w:sz w:val="26"/>
          <w:szCs w:val="26"/>
        </w:rPr>
        <w:t>4</w:t>
      </w:r>
      <w:r w:rsidR="003E2B24">
        <w:rPr>
          <w:sz w:val="26"/>
          <w:szCs w:val="26"/>
        </w:rPr>
        <w:t>г.</w:t>
      </w:r>
      <w:r w:rsidRPr="00264746">
        <w:rPr>
          <w:sz w:val="26"/>
          <w:szCs w:val="26"/>
        </w:rPr>
        <w:t xml:space="preserve"> № </w:t>
      </w:r>
      <w:r w:rsidR="004C37D2">
        <w:rPr>
          <w:sz w:val="26"/>
          <w:szCs w:val="26"/>
        </w:rPr>
        <w:t>67</w:t>
      </w:r>
      <w:r w:rsidRPr="00264746">
        <w:rPr>
          <w:sz w:val="26"/>
          <w:szCs w:val="26"/>
        </w:rPr>
        <w:t xml:space="preserve"> </w:t>
      </w:r>
      <w:r w:rsidRPr="00264746">
        <w:rPr>
          <w:bCs/>
          <w:sz w:val="26"/>
          <w:szCs w:val="26"/>
        </w:rPr>
        <w:t>(</w:t>
      </w:r>
      <w:r w:rsidR="004C37D2">
        <w:rPr>
          <w:bCs/>
          <w:sz w:val="26"/>
          <w:szCs w:val="26"/>
        </w:rPr>
        <w:t>в редакции от 28.04.2015г. № 88</w:t>
      </w:r>
      <w:r w:rsidRPr="00264746">
        <w:rPr>
          <w:bCs/>
          <w:sz w:val="26"/>
          <w:szCs w:val="26"/>
        </w:rPr>
        <w:t>),</w:t>
      </w:r>
      <w:r w:rsidRPr="00264746">
        <w:rPr>
          <w:sz w:val="26"/>
          <w:szCs w:val="26"/>
        </w:rPr>
        <w:t xml:space="preserve"> на основании распоряжения председателя Контрольно-счетной палаты Тайшетского района на провед</w:t>
      </w:r>
      <w:r w:rsidR="00C97AE5">
        <w:rPr>
          <w:sz w:val="26"/>
          <w:szCs w:val="26"/>
        </w:rPr>
        <w:t>ение экспертизы проекта решения</w:t>
      </w:r>
      <w:r w:rsidRPr="00264746">
        <w:rPr>
          <w:sz w:val="26"/>
          <w:szCs w:val="26"/>
        </w:rPr>
        <w:t xml:space="preserve"> Думы  </w:t>
      </w:r>
      <w:r w:rsidR="008C40D8">
        <w:rPr>
          <w:sz w:val="26"/>
          <w:szCs w:val="26"/>
        </w:rPr>
        <w:t>Зареченского муниципального образования</w:t>
      </w:r>
      <w:r w:rsidR="003E2B24" w:rsidRPr="00264746">
        <w:rPr>
          <w:sz w:val="26"/>
          <w:szCs w:val="26"/>
        </w:rPr>
        <w:t xml:space="preserve"> </w:t>
      </w:r>
      <w:r w:rsidRPr="00264746">
        <w:rPr>
          <w:sz w:val="26"/>
          <w:szCs w:val="26"/>
        </w:rPr>
        <w:t xml:space="preserve">«О внесении изменений и дополнений в решение Думы </w:t>
      </w:r>
      <w:r w:rsidR="008C40D8">
        <w:rPr>
          <w:sz w:val="26"/>
          <w:szCs w:val="26"/>
        </w:rPr>
        <w:t>Зареченского муниципального образования</w:t>
      </w:r>
      <w:r w:rsidRPr="00264746">
        <w:rPr>
          <w:sz w:val="26"/>
          <w:szCs w:val="26"/>
        </w:rPr>
        <w:t xml:space="preserve">» от </w:t>
      </w:r>
      <w:r w:rsidR="0005566C">
        <w:rPr>
          <w:sz w:val="26"/>
          <w:szCs w:val="26"/>
        </w:rPr>
        <w:t>26</w:t>
      </w:r>
      <w:r w:rsidR="003E2B24">
        <w:rPr>
          <w:sz w:val="26"/>
          <w:szCs w:val="26"/>
        </w:rPr>
        <w:t>.12.2014</w:t>
      </w:r>
      <w:r w:rsidRPr="00264746">
        <w:rPr>
          <w:sz w:val="26"/>
          <w:szCs w:val="26"/>
        </w:rPr>
        <w:t xml:space="preserve">г. № </w:t>
      </w:r>
      <w:r w:rsidR="004C37D2">
        <w:rPr>
          <w:sz w:val="26"/>
          <w:szCs w:val="26"/>
        </w:rPr>
        <w:t xml:space="preserve">76 </w:t>
      </w:r>
      <w:r w:rsidRPr="00264746">
        <w:rPr>
          <w:sz w:val="26"/>
          <w:szCs w:val="26"/>
        </w:rPr>
        <w:t xml:space="preserve">«О бюджете </w:t>
      </w:r>
      <w:r w:rsidR="008C40D8">
        <w:rPr>
          <w:sz w:val="26"/>
          <w:szCs w:val="26"/>
        </w:rPr>
        <w:t>Зареченского муниципального образования</w:t>
      </w:r>
      <w:r w:rsidR="003E2B24">
        <w:rPr>
          <w:sz w:val="26"/>
          <w:szCs w:val="26"/>
        </w:rPr>
        <w:t xml:space="preserve"> </w:t>
      </w:r>
      <w:r w:rsidRPr="00264746">
        <w:rPr>
          <w:sz w:val="26"/>
          <w:szCs w:val="26"/>
        </w:rPr>
        <w:t xml:space="preserve">на 2015 год и на плановый период 2016 и 2017 годов» от </w:t>
      </w:r>
      <w:r w:rsidR="00C97AE5">
        <w:rPr>
          <w:sz w:val="26"/>
          <w:szCs w:val="26"/>
        </w:rPr>
        <w:t>24.</w:t>
      </w:r>
      <w:r w:rsidR="003E2B24">
        <w:rPr>
          <w:sz w:val="26"/>
          <w:szCs w:val="26"/>
        </w:rPr>
        <w:t>06</w:t>
      </w:r>
      <w:r w:rsidR="009F7316" w:rsidRPr="00264746">
        <w:rPr>
          <w:sz w:val="26"/>
          <w:szCs w:val="26"/>
        </w:rPr>
        <w:t>.2015</w:t>
      </w:r>
      <w:r w:rsidRPr="00264746">
        <w:rPr>
          <w:sz w:val="26"/>
          <w:szCs w:val="26"/>
        </w:rPr>
        <w:t xml:space="preserve"> г.  № </w:t>
      </w:r>
      <w:r w:rsidR="00C97AE5">
        <w:rPr>
          <w:sz w:val="26"/>
          <w:szCs w:val="26"/>
        </w:rPr>
        <w:t>92</w:t>
      </w:r>
      <w:r w:rsidRPr="00264746">
        <w:rPr>
          <w:sz w:val="26"/>
          <w:szCs w:val="26"/>
        </w:rPr>
        <w:t>-р.</w:t>
      </w:r>
      <w:r>
        <w:rPr>
          <w:sz w:val="26"/>
          <w:szCs w:val="26"/>
        </w:rPr>
        <w:t xml:space="preserve"> </w:t>
      </w:r>
    </w:p>
    <w:p w:rsidR="007D2B7D" w:rsidRDefault="001E7A9C" w:rsidP="0016466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D2B7D">
        <w:rPr>
          <w:rStyle w:val="submenu-table"/>
          <w:b/>
          <w:bCs/>
          <w:sz w:val="26"/>
          <w:szCs w:val="26"/>
        </w:rPr>
        <w:t>Цель проведения экспертизы</w:t>
      </w:r>
      <w:r w:rsidR="007D2B7D">
        <w:rPr>
          <w:b/>
          <w:bCs/>
          <w:sz w:val="26"/>
          <w:szCs w:val="26"/>
        </w:rPr>
        <w:t xml:space="preserve"> внесения изменения </w:t>
      </w:r>
      <w:r w:rsidR="007D2B7D">
        <w:rPr>
          <w:b/>
          <w:sz w:val="26"/>
          <w:szCs w:val="26"/>
        </w:rPr>
        <w:t>проекта местного бюджета:</w:t>
      </w:r>
    </w:p>
    <w:p w:rsidR="007D2B7D" w:rsidRDefault="007D2B7D" w:rsidP="0016466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- определение соответствия действующему законодательству и нормативным правовым актам органов местного самоуправления </w:t>
      </w:r>
      <w:r w:rsidR="008C40D8">
        <w:rPr>
          <w:sz w:val="26"/>
          <w:szCs w:val="26"/>
          <w:bdr w:val="none" w:sz="0" w:space="0" w:color="auto" w:frame="1"/>
        </w:rPr>
        <w:t>Зареченского муниципального образования</w:t>
      </w:r>
      <w:r>
        <w:rPr>
          <w:sz w:val="26"/>
          <w:szCs w:val="26"/>
          <w:bdr w:val="none" w:sz="0" w:space="0" w:color="auto" w:frame="1"/>
        </w:rPr>
        <w:t xml:space="preserve"> проекта </w:t>
      </w:r>
      <w:r>
        <w:rPr>
          <w:color w:val="000000"/>
          <w:sz w:val="26"/>
          <w:szCs w:val="26"/>
          <w:shd w:val="clear" w:color="auto" w:fill="FFFFFF"/>
        </w:rPr>
        <w:t xml:space="preserve">решения </w:t>
      </w:r>
      <w:r w:rsidR="002E50CE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="008C40D8">
        <w:rPr>
          <w:sz w:val="26"/>
          <w:szCs w:val="26"/>
        </w:rPr>
        <w:t>Зареченского муниципального образования</w:t>
      </w:r>
      <w:r w:rsidR="00BB51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и дополнений в решение Думы  </w:t>
      </w:r>
      <w:r w:rsidR="008C40D8">
        <w:rPr>
          <w:sz w:val="26"/>
          <w:szCs w:val="26"/>
        </w:rPr>
        <w:t>Зареченского муниципального образования</w:t>
      </w:r>
      <w:r w:rsidR="002E50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05566C">
        <w:rPr>
          <w:sz w:val="26"/>
          <w:szCs w:val="26"/>
        </w:rPr>
        <w:t>26</w:t>
      </w:r>
      <w:r>
        <w:rPr>
          <w:sz w:val="26"/>
          <w:szCs w:val="26"/>
        </w:rPr>
        <w:t xml:space="preserve">.12.2014 г. № </w:t>
      </w:r>
      <w:r w:rsidR="004C37D2">
        <w:rPr>
          <w:sz w:val="26"/>
          <w:szCs w:val="26"/>
        </w:rPr>
        <w:t>76</w:t>
      </w:r>
      <w:r>
        <w:rPr>
          <w:sz w:val="26"/>
          <w:szCs w:val="26"/>
        </w:rPr>
        <w:t xml:space="preserve"> «О бюджете </w:t>
      </w:r>
      <w:r w:rsidR="008C40D8">
        <w:rPr>
          <w:sz w:val="26"/>
          <w:szCs w:val="26"/>
        </w:rPr>
        <w:t xml:space="preserve">Зареченского муниципального </w:t>
      </w:r>
      <w:r w:rsidR="008C40D8">
        <w:rPr>
          <w:sz w:val="26"/>
          <w:szCs w:val="26"/>
        </w:rPr>
        <w:lastRenderedPageBreak/>
        <w:t>образования</w:t>
      </w:r>
      <w:r w:rsidR="002E50CE">
        <w:rPr>
          <w:sz w:val="26"/>
          <w:szCs w:val="26"/>
        </w:rPr>
        <w:t xml:space="preserve"> </w:t>
      </w:r>
      <w:r>
        <w:rPr>
          <w:sz w:val="26"/>
          <w:szCs w:val="26"/>
        </w:rPr>
        <w:t>на 2015 год и на плановый период 2016 и 2017 годов»</w:t>
      </w:r>
      <w:r>
        <w:rPr>
          <w:sz w:val="26"/>
          <w:szCs w:val="26"/>
          <w:bdr w:val="none" w:sz="0" w:space="0" w:color="auto" w:frame="1"/>
        </w:rPr>
        <w:t xml:space="preserve">, а также документов и материалов, представляемых одновременно с ним в Думу </w:t>
      </w:r>
      <w:r w:rsidR="008C40D8">
        <w:rPr>
          <w:sz w:val="26"/>
          <w:szCs w:val="26"/>
          <w:bdr w:val="none" w:sz="0" w:space="0" w:color="auto" w:frame="1"/>
        </w:rPr>
        <w:t>Зареченского муниципального образования</w:t>
      </w:r>
      <w:r>
        <w:rPr>
          <w:sz w:val="26"/>
          <w:szCs w:val="26"/>
          <w:bdr w:val="none" w:sz="0" w:space="0" w:color="auto" w:frame="1"/>
        </w:rPr>
        <w:t>;</w:t>
      </w:r>
    </w:p>
    <w:p w:rsidR="007D2B7D" w:rsidRDefault="007D2B7D" w:rsidP="0016466B">
      <w:pPr>
        <w:shd w:val="clear" w:color="auto" w:fill="FFFFFF"/>
        <w:ind w:firstLine="709"/>
        <w:jc w:val="both"/>
        <w:textAlignment w:val="baseline"/>
        <w:rPr>
          <w:color w:val="444444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bdr w:val="none" w:sz="0" w:space="0" w:color="auto" w:frame="1"/>
        </w:rPr>
        <w:t xml:space="preserve">определение обоснованности, целесообразности и достоверности показателей, содержащихся в проекте </w:t>
      </w:r>
      <w:r w:rsidR="004C37D2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="008C40D8">
        <w:rPr>
          <w:sz w:val="26"/>
          <w:szCs w:val="26"/>
          <w:bdr w:val="none" w:sz="0" w:space="0" w:color="auto" w:frame="1"/>
        </w:rPr>
        <w:t>Зареченского муниципального образования</w:t>
      </w:r>
      <w:r w:rsidR="002E50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</w:t>
      </w:r>
      <w:r w:rsidRPr="009B0736">
        <w:rPr>
          <w:sz w:val="26"/>
          <w:szCs w:val="26"/>
        </w:rPr>
        <w:t xml:space="preserve">изменений и дополнений в решение Думы  </w:t>
      </w:r>
      <w:r w:rsidR="008C40D8">
        <w:rPr>
          <w:sz w:val="26"/>
          <w:szCs w:val="26"/>
          <w:bdr w:val="none" w:sz="0" w:space="0" w:color="auto" w:frame="1"/>
        </w:rPr>
        <w:t>Зареченского муниципального образования</w:t>
      </w:r>
      <w:r w:rsidR="002E50CE" w:rsidRPr="009B0736">
        <w:rPr>
          <w:sz w:val="26"/>
          <w:szCs w:val="26"/>
        </w:rPr>
        <w:t xml:space="preserve"> </w:t>
      </w:r>
      <w:r w:rsidRPr="009B0736">
        <w:rPr>
          <w:sz w:val="26"/>
          <w:szCs w:val="26"/>
        </w:rPr>
        <w:t xml:space="preserve">от </w:t>
      </w:r>
      <w:r w:rsidR="004C37D2">
        <w:rPr>
          <w:sz w:val="26"/>
          <w:szCs w:val="26"/>
        </w:rPr>
        <w:t>26</w:t>
      </w:r>
      <w:r w:rsidRPr="009B0736">
        <w:rPr>
          <w:sz w:val="26"/>
          <w:szCs w:val="26"/>
        </w:rPr>
        <w:t xml:space="preserve">.12.2014 г. № </w:t>
      </w:r>
      <w:r w:rsidR="004C37D2">
        <w:rPr>
          <w:sz w:val="26"/>
          <w:szCs w:val="26"/>
        </w:rPr>
        <w:t>76</w:t>
      </w:r>
      <w:r w:rsidRPr="009B0736">
        <w:rPr>
          <w:sz w:val="26"/>
          <w:szCs w:val="26"/>
        </w:rPr>
        <w:t xml:space="preserve"> «О бюджете </w:t>
      </w:r>
      <w:r w:rsidR="008C40D8">
        <w:rPr>
          <w:sz w:val="26"/>
          <w:szCs w:val="26"/>
        </w:rPr>
        <w:t>Зареченского муниципального образования</w:t>
      </w:r>
      <w:r w:rsidRPr="009B0736">
        <w:rPr>
          <w:sz w:val="26"/>
          <w:szCs w:val="26"/>
        </w:rPr>
        <w:t xml:space="preserve"> на 2015 год и на плановый период 2016 и 2017 годов»</w:t>
      </w:r>
      <w:r w:rsidRPr="009B0736">
        <w:rPr>
          <w:sz w:val="26"/>
          <w:szCs w:val="26"/>
          <w:bdr w:val="none" w:sz="0" w:space="0" w:color="auto" w:frame="1"/>
        </w:rPr>
        <w:t>, документах и материалах</w:t>
      </w:r>
      <w:r w:rsidRPr="009B0736">
        <w:rPr>
          <w:color w:val="444444"/>
          <w:sz w:val="26"/>
          <w:szCs w:val="26"/>
          <w:bdr w:val="none" w:sz="0" w:space="0" w:color="auto" w:frame="1"/>
        </w:rPr>
        <w:t>, представляемых одновременно с ним.</w:t>
      </w:r>
    </w:p>
    <w:p w:rsidR="0005566C" w:rsidRDefault="0005566C" w:rsidP="0016466B">
      <w:pPr>
        <w:shd w:val="clear" w:color="auto" w:fill="FFFFFF"/>
        <w:ind w:firstLine="709"/>
        <w:jc w:val="both"/>
        <w:textAlignment w:val="baseline"/>
        <w:rPr>
          <w:color w:val="444444"/>
          <w:sz w:val="26"/>
          <w:szCs w:val="26"/>
          <w:bdr w:val="none" w:sz="0" w:space="0" w:color="auto" w:frame="1"/>
        </w:rPr>
      </w:pPr>
    </w:p>
    <w:p w:rsidR="0005566C" w:rsidRPr="0005566C" w:rsidRDefault="0005566C" w:rsidP="0016466B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  <w:r w:rsidRPr="0005566C">
        <w:rPr>
          <w:b/>
          <w:sz w:val="26"/>
          <w:szCs w:val="26"/>
          <w:bdr w:val="none" w:sz="0" w:space="0" w:color="auto" w:frame="1"/>
        </w:rPr>
        <w:t>По результатам проведенной экспертизы установлено следующее:</w:t>
      </w:r>
    </w:p>
    <w:p w:rsidR="007D2B7D" w:rsidRPr="009B0736" w:rsidRDefault="007D2B7D" w:rsidP="0016466B">
      <w:pPr>
        <w:ind w:firstLine="709"/>
        <w:jc w:val="both"/>
        <w:rPr>
          <w:sz w:val="26"/>
          <w:szCs w:val="26"/>
        </w:rPr>
      </w:pPr>
      <w:r w:rsidRPr="009B0736">
        <w:rPr>
          <w:sz w:val="26"/>
          <w:szCs w:val="26"/>
        </w:rPr>
        <w:t>Изменения вносятся в  соответствии  со  ст. ст. 52, 53, 55 Федерального закона от 06.10.2003г. № 131-ФЗ  «Об  общих  принципах  органи</w:t>
      </w:r>
      <w:r w:rsidR="00500850">
        <w:rPr>
          <w:sz w:val="26"/>
          <w:szCs w:val="26"/>
        </w:rPr>
        <w:t>зации  местного  самоуправления в</w:t>
      </w:r>
      <w:r w:rsidRPr="009B0736">
        <w:rPr>
          <w:sz w:val="26"/>
          <w:szCs w:val="26"/>
        </w:rPr>
        <w:t xml:space="preserve"> Российской Федерации», ст. 171 Бюджетного кодекса Российской Федерации, ст. ст. </w:t>
      </w:r>
      <w:r w:rsidR="0056405B">
        <w:rPr>
          <w:sz w:val="26"/>
          <w:szCs w:val="26"/>
        </w:rPr>
        <w:t>31, 47, 56, 60, 61, 62</w:t>
      </w:r>
      <w:r w:rsidRPr="009B0736">
        <w:rPr>
          <w:sz w:val="26"/>
          <w:szCs w:val="26"/>
        </w:rPr>
        <w:t xml:space="preserve"> Устава  </w:t>
      </w:r>
      <w:r w:rsidR="0056405B">
        <w:rPr>
          <w:sz w:val="26"/>
          <w:szCs w:val="26"/>
        </w:rPr>
        <w:t>Зареченского</w:t>
      </w:r>
      <w:r w:rsidR="00500850">
        <w:rPr>
          <w:sz w:val="26"/>
          <w:szCs w:val="26"/>
        </w:rPr>
        <w:t xml:space="preserve"> </w:t>
      </w:r>
      <w:r w:rsidR="0056405B">
        <w:rPr>
          <w:sz w:val="26"/>
          <w:szCs w:val="26"/>
        </w:rPr>
        <w:t>муниципального  образования</w:t>
      </w:r>
      <w:r w:rsidRPr="009B0736">
        <w:rPr>
          <w:sz w:val="26"/>
          <w:szCs w:val="26"/>
        </w:rPr>
        <w:t xml:space="preserve">,  Положением  о  бюджетном  процессе  в </w:t>
      </w:r>
      <w:r w:rsidR="0056405B">
        <w:rPr>
          <w:sz w:val="26"/>
          <w:szCs w:val="26"/>
        </w:rPr>
        <w:t>Зареченском</w:t>
      </w:r>
      <w:r w:rsidR="00500850">
        <w:rPr>
          <w:sz w:val="26"/>
          <w:szCs w:val="26"/>
        </w:rPr>
        <w:t xml:space="preserve"> </w:t>
      </w:r>
      <w:r w:rsidR="00500850" w:rsidRPr="009B0736">
        <w:rPr>
          <w:sz w:val="26"/>
          <w:szCs w:val="26"/>
        </w:rPr>
        <w:t>муниципально</w:t>
      </w:r>
      <w:r w:rsidR="0056405B">
        <w:rPr>
          <w:sz w:val="26"/>
          <w:szCs w:val="26"/>
        </w:rPr>
        <w:t>м</w:t>
      </w:r>
      <w:r w:rsidR="00500850" w:rsidRPr="009B0736">
        <w:rPr>
          <w:sz w:val="26"/>
          <w:szCs w:val="26"/>
        </w:rPr>
        <w:t xml:space="preserve">  образовани</w:t>
      </w:r>
      <w:r w:rsidR="0056405B">
        <w:rPr>
          <w:sz w:val="26"/>
          <w:szCs w:val="26"/>
        </w:rPr>
        <w:t>и</w:t>
      </w:r>
      <w:r w:rsidRPr="009B0736">
        <w:rPr>
          <w:sz w:val="26"/>
          <w:szCs w:val="26"/>
        </w:rPr>
        <w:t xml:space="preserve">, утверждённым решением Думы </w:t>
      </w:r>
      <w:r w:rsidR="0056405B">
        <w:rPr>
          <w:sz w:val="26"/>
          <w:szCs w:val="26"/>
        </w:rPr>
        <w:t>Зареченского</w:t>
      </w:r>
      <w:r w:rsidR="00500850">
        <w:rPr>
          <w:sz w:val="26"/>
          <w:szCs w:val="26"/>
        </w:rPr>
        <w:t xml:space="preserve"> </w:t>
      </w:r>
      <w:r w:rsidR="00500850" w:rsidRPr="009B0736">
        <w:rPr>
          <w:sz w:val="26"/>
          <w:szCs w:val="26"/>
        </w:rPr>
        <w:t xml:space="preserve">муниципального  образования  </w:t>
      </w:r>
      <w:r w:rsidRPr="009B0736">
        <w:rPr>
          <w:sz w:val="26"/>
          <w:szCs w:val="26"/>
        </w:rPr>
        <w:t xml:space="preserve">от  </w:t>
      </w:r>
      <w:r w:rsidR="0056405B">
        <w:rPr>
          <w:sz w:val="26"/>
          <w:szCs w:val="26"/>
        </w:rPr>
        <w:t>14.08</w:t>
      </w:r>
      <w:r w:rsidR="00500850">
        <w:rPr>
          <w:sz w:val="26"/>
          <w:szCs w:val="26"/>
        </w:rPr>
        <w:t>.201</w:t>
      </w:r>
      <w:r w:rsidR="0056405B">
        <w:rPr>
          <w:sz w:val="26"/>
          <w:szCs w:val="26"/>
        </w:rPr>
        <w:t>4</w:t>
      </w:r>
      <w:r w:rsidR="00500850">
        <w:rPr>
          <w:sz w:val="26"/>
          <w:szCs w:val="26"/>
        </w:rPr>
        <w:t>г</w:t>
      </w:r>
      <w:r w:rsidRPr="009B0736">
        <w:rPr>
          <w:sz w:val="26"/>
          <w:szCs w:val="26"/>
        </w:rPr>
        <w:t xml:space="preserve">. № </w:t>
      </w:r>
      <w:r w:rsidR="0056405B">
        <w:rPr>
          <w:sz w:val="26"/>
          <w:szCs w:val="26"/>
        </w:rPr>
        <w:t>67</w:t>
      </w:r>
      <w:r w:rsidRPr="009B0736">
        <w:rPr>
          <w:sz w:val="26"/>
          <w:szCs w:val="26"/>
        </w:rPr>
        <w:t xml:space="preserve"> </w:t>
      </w:r>
      <w:r w:rsidRPr="009B0736">
        <w:rPr>
          <w:bCs/>
          <w:sz w:val="26"/>
          <w:szCs w:val="26"/>
        </w:rPr>
        <w:t>(</w:t>
      </w:r>
      <w:r w:rsidR="0056405B">
        <w:rPr>
          <w:bCs/>
          <w:sz w:val="26"/>
          <w:szCs w:val="26"/>
        </w:rPr>
        <w:t>в редакции от 28.04.2015г. № 88</w:t>
      </w:r>
      <w:r w:rsidRPr="009B0736">
        <w:rPr>
          <w:bCs/>
          <w:sz w:val="26"/>
          <w:szCs w:val="26"/>
        </w:rPr>
        <w:t>)</w:t>
      </w:r>
      <w:r w:rsidRPr="009B0736">
        <w:rPr>
          <w:sz w:val="26"/>
          <w:szCs w:val="26"/>
        </w:rPr>
        <w:t xml:space="preserve">. </w:t>
      </w:r>
    </w:p>
    <w:p w:rsidR="00BC0F60" w:rsidRPr="00BC0F60" w:rsidRDefault="00BC0F60" w:rsidP="0016466B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="007D2B7D" w:rsidRPr="009B0736">
        <w:rPr>
          <w:sz w:val="26"/>
          <w:szCs w:val="26"/>
        </w:rPr>
        <w:t xml:space="preserve">Проектом решения предлагается </w:t>
      </w:r>
      <w:r>
        <w:rPr>
          <w:sz w:val="26"/>
          <w:szCs w:val="26"/>
        </w:rPr>
        <w:t xml:space="preserve">внести изменения и дополнения в решение Думы </w:t>
      </w:r>
      <w:r w:rsidR="008C40D8">
        <w:rPr>
          <w:sz w:val="26"/>
          <w:szCs w:val="26"/>
        </w:rPr>
        <w:t>Зареченского муниципального образования</w:t>
      </w:r>
      <w:r>
        <w:rPr>
          <w:sz w:val="26"/>
          <w:szCs w:val="26"/>
        </w:rPr>
        <w:t xml:space="preserve"> от </w:t>
      </w:r>
      <w:r w:rsidR="0056405B">
        <w:rPr>
          <w:sz w:val="26"/>
          <w:szCs w:val="26"/>
        </w:rPr>
        <w:t>26</w:t>
      </w:r>
      <w:r>
        <w:rPr>
          <w:sz w:val="26"/>
          <w:szCs w:val="26"/>
        </w:rPr>
        <w:t xml:space="preserve">.12.2014г. № </w:t>
      </w:r>
      <w:r w:rsidR="0056405B">
        <w:rPr>
          <w:sz w:val="26"/>
          <w:szCs w:val="26"/>
        </w:rPr>
        <w:t>76</w:t>
      </w:r>
      <w:r>
        <w:rPr>
          <w:sz w:val="26"/>
          <w:szCs w:val="26"/>
        </w:rPr>
        <w:t xml:space="preserve"> </w:t>
      </w:r>
      <w:r w:rsidRPr="00BC0F60">
        <w:rPr>
          <w:sz w:val="26"/>
          <w:szCs w:val="26"/>
        </w:rPr>
        <w:t xml:space="preserve">«О бюджете </w:t>
      </w:r>
      <w:r w:rsidR="008C40D8">
        <w:rPr>
          <w:sz w:val="26"/>
          <w:szCs w:val="26"/>
        </w:rPr>
        <w:t>Зареченского муниципального образования</w:t>
      </w:r>
      <w:r w:rsidRPr="00BC0F60">
        <w:rPr>
          <w:sz w:val="26"/>
          <w:szCs w:val="26"/>
        </w:rPr>
        <w:t xml:space="preserve">  на 2015 год и на план</w:t>
      </w:r>
      <w:r w:rsidR="0056405B">
        <w:rPr>
          <w:sz w:val="26"/>
          <w:szCs w:val="26"/>
        </w:rPr>
        <w:t>овый период 2016 и 2017 годов»</w:t>
      </w:r>
      <w:r w:rsidR="0005566C">
        <w:rPr>
          <w:sz w:val="26"/>
          <w:szCs w:val="26"/>
        </w:rPr>
        <w:t xml:space="preserve"> в части</w:t>
      </w:r>
      <w:r>
        <w:rPr>
          <w:sz w:val="26"/>
          <w:szCs w:val="26"/>
        </w:rPr>
        <w:t>:</w:t>
      </w:r>
    </w:p>
    <w:p w:rsidR="002B4F57" w:rsidRPr="002B4F57" w:rsidRDefault="00BC0F60" w:rsidP="001646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B4F57" w:rsidRPr="0056405B">
        <w:rPr>
          <w:sz w:val="26"/>
          <w:szCs w:val="26"/>
        </w:rPr>
        <w:t xml:space="preserve">Пункт 1 </w:t>
      </w:r>
      <w:r w:rsidR="0056405B" w:rsidRPr="0056405B">
        <w:rPr>
          <w:sz w:val="26"/>
          <w:szCs w:val="26"/>
        </w:rPr>
        <w:t>статьи 1</w:t>
      </w:r>
      <w:r w:rsidR="0056405B">
        <w:rPr>
          <w:b/>
          <w:sz w:val="26"/>
          <w:szCs w:val="26"/>
        </w:rPr>
        <w:t xml:space="preserve"> </w:t>
      </w:r>
      <w:r w:rsidR="002B4F57">
        <w:rPr>
          <w:sz w:val="26"/>
          <w:szCs w:val="26"/>
        </w:rPr>
        <w:t>изложить в следующей редакции:</w:t>
      </w:r>
    </w:p>
    <w:p w:rsidR="00BC0F60" w:rsidRDefault="0056405B" w:rsidP="001646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C0F60">
        <w:rPr>
          <w:sz w:val="26"/>
          <w:szCs w:val="26"/>
        </w:rPr>
        <w:t>Утвердить бюджет</w:t>
      </w:r>
      <w:r>
        <w:rPr>
          <w:sz w:val="26"/>
          <w:szCs w:val="26"/>
        </w:rPr>
        <w:t xml:space="preserve"> </w:t>
      </w:r>
      <w:r w:rsidR="008C40D8">
        <w:rPr>
          <w:sz w:val="26"/>
          <w:szCs w:val="26"/>
        </w:rPr>
        <w:t>Зареченского муниципального образования</w:t>
      </w:r>
      <w:r w:rsidR="00BC0F60">
        <w:rPr>
          <w:sz w:val="26"/>
          <w:szCs w:val="26"/>
        </w:rPr>
        <w:t xml:space="preserve"> на 2015 год:</w:t>
      </w:r>
    </w:p>
    <w:p w:rsidR="00BC0F60" w:rsidRDefault="0056405B" w:rsidP="001646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</w:t>
      </w:r>
      <w:r w:rsidR="00BC0F60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ам</w:t>
      </w:r>
      <w:r w:rsidR="00BC0F60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4193,4 тыс. руб.</w:t>
      </w:r>
      <w:r w:rsidR="00BC0F60">
        <w:rPr>
          <w:sz w:val="26"/>
          <w:szCs w:val="26"/>
        </w:rPr>
        <w:t xml:space="preserve">, </w:t>
      </w:r>
      <w:r>
        <w:rPr>
          <w:sz w:val="26"/>
          <w:szCs w:val="26"/>
        </w:rPr>
        <w:t>в том числе безвозмездные поступления в сумме 3436,6 тыс. руб., из них объем</w:t>
      </w:r>
      <w:r w:rsidR="00BC0F60">
        <w:rPr>
          <w:sz w:val="26"/>
          <w:szCs w:val="26"/>
        </w:rPr>
        <w:t xml:space="preserve"> межбюджетных трансфертов</w:t>
      </w:r>
      <w:r w:rsidR="00D94329">
        <w:rPr>
          <w:sz w:val="26"/>
          <w:szCs w:val="26"/>
        </w:rPr>
        <w:t xml:space="preserve"> из областного бюджета и бюджета муниципального района</w:t>
      </w:r>
      <w:r w:rsidR="00BC0F60">
        <w:rPr>
          <w:sz w:val="26"/>
          <w:szCs w:val="26"/>
        </w:rPr>
        <w:t xml:space="preserve"> в сумме </w:t>
      </w:r>
      <w:r w:rsidR="00D94329">
        <w:rPr>
          <w:sz w:val="26"/>
          <w:szCs w:val="26"/>
        </w:rPr>
        <w:t>3436,6</w:t>
      </w:r>
      <w:r w:rsidR="00BC0F60">
        <w:rPr>
          <w:sz w:val="26"/>
          <w:szCs w:val="26"/>
        </w:rPr>
        <w:t xml:space="preserve"> тыс. руб.</w:t>
      </w:r>
      <w:r w:rsidR="00D94329">
        <w:rPr>
          <w:sz w:val="26"/>
          <w:szCs w:val="26"/>
        </w:rPr>
        <w:t>;</w:t>
      </w:r>
    </w:p>
    <w:p w:rsidR="00BC0F60" w:rsidRDefault="00D94329" w:rsidP="001646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</w:t>
      </w:r>
      <w:r w:rsidR="00BC0F60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>ам</w:t>
      </w:r>
      <w:r w:rsidR="00BC0F60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4448,6</w:t>
      </w:r>
      <w:r w:rsidR="00BC0F60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05566C" w:rsidRDefault="00D94329" w:rsidP="001646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727541" w:rsidRPr="009B0736">
        <w:rPr>
          <w:sz w:val="26"/>
          <w:szCs w:val="26"/>
        </w:rPr>
        <w:t xml:space="preserve">азмер дефицита в сумме </w:t>
      </w:r>
      <w:r>
        <w:rPr>
          <w:sz w:val="26"/>
          <w:szCs w:val="26"/>
        </w:rPr>
        <w:t>255,2</w:t>
      </w:r>
      <w:r w:rsidR="00727541" w:rsidRPr="009B0736">
        <w:rPr>
          <w:sz w:val="26"/>
          <w:szCs w:val="26"/>
        </w:rPr>
        <w:t xml:space="preserve"> тыс. руб</w:t>
      </w:r>
      <w:r w:rsidR="00BC0F60">
        <w:rPr>
          <w:sz w:val="26"/>
          <w:szCs w:val="26"/>
        </w:rPr>
        <w:t>.,</w:t>
      </w:r>
      <w:r w:rsidR="00727541" w:rsidRPr="009B0736">
        <w:rPr>
          <w:sz w:val="26"/>
          <w:szCs w:val="26"/>
        </w:rPr>
        <w:t xml:space="preserve"> или </w:t>
      </w:r>
      <w:r>
        <w:rPr>
          <w:sz w:val="26"/>
          <w:szCs w:val="26"/>
        </w:rPr>
        <w:t>33,7</w:t>
      </w:r>
      <w:r w:rsidR="00727541" w:rsidRPr="009B0736">
        <w:rPr>
          <w:sz w:val="26"/>
          <w:szCs w:val="26"/>
        </w:rPr>
        <w:t xml:space="preserve"> % </w:t>
      </w:r>
      <w:r w:rsidR="00BC0F60">
        <w:rPr>
          <w:sz w:val="26"/>
          <w:szCs w:val="26"/>
        </w:rPr>
        <w:t xml:space="preserve"> от </w:t>
      </w:r>
      <w:r w:rsidR="00727541" w:rsidRPr="009B0736">
        <w:rPr>
          <w:sz w:val="26"/>
          <w:szCs w:val="26"/>
        </w:rPr>
        <w:t>утверждённого общего годового объема доходов местного бюджета без учета утверждённого объёма безвозмездных поступлений.</w:t>
      </w:r>
    </w:p>
    <w:p w:rsidR="00727541" w:rsidRDefault="00727541" w:rsidP="0016466B">
      <w:pPr>
        <w:ind w:firstLine="709"/>
        <w:jc w:val="both"/>
        <w:rPr>
          <w:sz w:val="26"/>
          <w:szCs w:val="26"/>
        </w:rPr>
      </w:pPr>
      <w:r w:rsidRPr="009B0736">
        <w:rPr>
          <w:sz w:val="26"/>
          <w:szCs w:val="26"/>
        </w:rPr>
        <w:t xml:space="preserve"> </w:t>
      </w:r>
      <w:r w:rsidR="002B4F57">
        <w:rPr>
          <w:sz w:val="26"/>
          <w:szCs w:val="26"/>
        </w:rPr>
        <w:t>Превышение дефицит</w:t>
      </w:r>
      <w:r w:rsidR="00D94329">
        <w:rPr>
          <w:sz w:val="26"/>
          <w:szCs w:val="26"/>
        </w:rPr>
        <w:t>а</w:t>
      </w:r>
      <w:r w:rsidR="002B4F57">
        <w:rPr>
          <w:sz w:val="26"/>
          <w:szCs w:val="26"/>
        </w:rPr>
        <w:t xml:space="preserve"> </w:t>
      </w:r>
      <w:r w:rsidR="00D94329">
        <w:rPr>
          <w:sz w:val="26"/>
          <w:szCs w:val="26"/>
        </w:rPr>
        <w:t>местного поселения над ограничениями, установленными ст. 92.1 Бюджетного кодекса Российской Федерации,</w:t>
      </w:r>
      <w:r w:rsidR="002B4F57">
        <w:rPr>
          <w:sz w:val="26"/>
          <w:szCs w:val="26"/>
        </w:rPr>
        <w:t xml:space="preserve"> сложилось по причине снижения средств на счетах </w:t>
      </w:r>
      <w:r w:rsidR="00D94329">
        <w:rPr>
          <w:sz w:val="26"/>
          <w:szCs w:val="26"/>
        </w:rPr>
        <w:t xml:space="preserve">по учету средств муниципального бюджета </w:t>
      </w:r>
      <w:r w:rsidR="002B4F57">
        <w:rPr>
          <w:sz w:val="26"/>
          <w:szCs w:val="26"/>
        </w:rPr>
        <w:t xml:space="preserve">в </w:t>
      </w:r>
      <w:r w:rsidR="00D94329">
        <w:rPr>
          <w:sz w:val="26"/>
          <w:szCs w:val="26"/>
        </w:rPr>
        <w:t>объеме 220,2</w:t>
      </w:r>
      <w:r w:rsidR="002B4F57">
        <w:rPr>
          <w:sz w:val="26"/>
          <w:szCs w:val="26"/>
        </w:rPr>
        <w:t xml:space="preserve"> тыс. руб.</w:t>
      </w:r>
      <w:r w:rsidR="00D94329">
        <w:rPr>
          <w:sz w:val="26"/>
          <w:szCs w:val="26"/>
        </w:rPr>
        <w:t xml:space="preserve"> Дефицит местного бюджета без учета сумм остатков составит 35,0 тыс. руб. или 4,6%</w:t>
      </w:r>
      <w:r w:rsidR="002B4F57">
        <w:rPr>
          <w:sz w:val="26"/>
          <w:szCs w:val="26"/>
        </w:rPr>
        <w:t>».</w:t>
      </w:r>
    </w:p>
    <w:p w:rsidR="002B4F57" w:rsidRDefault="00D94329" w:rsidP="0016466B">
      <w:pPr>
        <w:ind w:firstLine="709"/>
        <w:jc w:val="both"/>
        <w:rPr>
          <w:sz w:val="26"/>
          <w:szCs w:val="26"/>
        </w:rPr>
      </w:pPr>
      <w:r w:rsidRPr="00D94329">
        <w:rPr>
          <w:sz w:val="26"/>
          <w:szCs w:val="26"/>
        </w:rPr>
        <w:t xml:space="preserve">1.2. </w:t>
      </w:r>
      <w:r>
        <w:rPr>
          <w:sz w:val="26"/>
          <w:szCs w:val="26"/>
        </w:rPr>
        <w:t>Статью 7 (</w:t>
      </w:r>
      <w:r w:rsidR="002B4F57" w:rsidRPr="00D94329">
        <w:rPr>
          <w:sz w:val="26"/>
          <w:szCs w:val="26"/>
        </w:rPr>
        <w:t xml:space="preserve">абзац </w:t>
      </w:r>
      <w:r>
        <w:rPr>
          <w:sz w:val="26"/>
          <w:szCs w:val="26"/>
        </w:rPr>
        <w:t>1)</w:t>
      </w:r>
      <w:r w:rsidR="002B4F57">
        <w:rPr>
          <w:b/>
          <w:sz w:val="26"/>
          <w:szCs w:val="26"/>
        </w:rPr>
        <w:t xml:space="preserve"> </w:t>
      </w:r>
      <w:r w:rsidR="002B4F57">
        <w:rPr>
          <w:sz w:val="26"/>
          <w:szCs w:val="26"/>
        </w:rPr>
        <w:t>изложить в следующей редакции:</w:t>
      </w:r>
    </w:p>
    <w:p w:rsidR="002B4F57" w:rsidRDefault="002B4F57" w:rsidP="00D943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94329">
        <w:rPr>
          <w:sz w:val="26"/>
          <w:szCs w:val="26"/>
        </w:rPr>
        <w:t>Установить предельный объем муниципального долга на 2015 год в размере756,8 тыс. руб., на 2016 год – 865,8 тыс. руб., на 2017 год – 785,2 тыс. руб.</w:t>
      </w:r>
      <w:r>
        <w:rPr>
          <w:sz w:val="26"/>
          <w:szCs w:val="26"/>
        </w:rPr>
        <w:t>».</w:t>
      </w:r>
    </w:p>
    <w:p w:rsidR="003F78BD" w:rsidRDefault="002B4F57" w:rsidP="00D94329">
      <w:pPr>
        <w:ind w:firstLine="709"/>
        <w:jc w:val="both"/>
        <w:rPr>
          <w:sz w:val="26"/>
          <w:szCs w:val="26"/>
        </w:rPr>
      </w:pPr>
      <w:r w:rsidRPr="00D94329">
        <w:rPr>
          <w:sz w:val="26"/>
          <w:szCs w:val="26"/>
        </w:rPr>
        <w:t>1.</w:t>
      </w:r>
      <w:r w:rsidR="00D94329" w:rsidRPr="00D94329">
        <w:rPr>
          <w:sz w:val="26"/>
          <w:szCs w:val="26"/>
        </w:rPr>
        <w:t>3</w:t>
      </w:r>
      <w:r w:rsidRPr="00D94329">
        <w:rPr>
          <w:sz w:val="26"/>
          <w:szCs w:val="26"/>
        </w:rPr>
        <w:t xml:space="preserve">. </w:t>
      </w:r>
      <w:r w:rsidR="00D94329" w:rsidRPr="00D94329">
        <w:rPr>
          <w:sz w:val="26"/>
          <w:szCs w:val="26"/>
        </w:rPr>
        <w:t xml:space="preserve">Изменить </w:t>
      </w:r>
      <w:r w:rsidR="00D94329">
        <w:rPr>
          <w:sz w:val="26"/>
          <w:szCs w:val="26"/>
        </w:rPr>
        <w:t>распределение бюджетных ассигнований</w:t>
      </w:r>
      <w:r w:rsidR="000D1D56">
        <w:rPr>
          <w:sz w:val="26"/>
          <w:szCs w:val="26"/>
        </w:rPr>
        <w:t xml:space="preserve"> по разделам и подразделам классификации расходов бюджета на 2015 год и плановый период 2016 и 2017 годов согласно приложению 5,6 к настоящему Решению.</w:t>
      </w:r>
    </w:p>
    <w:p w:rsidR="000D1D56" w:rsidRDefault="000D1D56" w:rsidP="00D943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Изменить распределение бюджетных ассигнований по разделам, подразделам, целевым статьям расходов и видам расходов классификации расходов бюджетов в ведомственной структуре расходов местного бюджета на 2015 год и плановый период 2016 и 2017 годов согласно приложению 7,8 к настоящему Решению.</w:t>
      </w:r>
    </w:p>
    <w:p w:rsidR="000D1D56" w:rsidRDefault="000D1D56" w:rsidP="00D943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1.5. Приложения 1, 5, 6, 7, 8, 11 изложить в новой редакции (прилагаются).</w:t>
      </w:r>
    </w:p>
    <w:p w:rsidR="000D1D56" w:rsidRPr="00D94329" w:rsidRDefault="000D1D56" w:rsidP="00D943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Резервный фонд в сумме 10,0 тыс. руб. не использовался из-за отсутствия надобности.</w:t>
      </w:r>
    </w:p>
    <w:p w:rsidR="003F78BD" w:rsidRDefault="003F78BD" w:rsidP="001646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Приложения 1, 2, 3, 4, 7, 8, 9, 10, 11, 12, 13, 14, 15,16 к решению Думы </w:t>
      </w:r>
      <w:r w:rsidR="008C40D8">
        <w:rPr>
          <w:sz w:val="26"/>
          <w:szCs w:val="26"/>
        </w:rPr>
        <w:t>Зареченского муниципального образования</w:t>
      </w:r>
      <w:r>
        <w:rPr>
          <w:sz w:val="26"/>
          <w:szCs w:val="26"/>
        </w:rPr>
        <w:t xml:space="preserve"> изложить в новой редакции.</w:t>
      </w:r>
    </w:p>
    <w:p w:rsidR="003F78BD" w:rsidRDefault="003F78BD" w:rsidP="0016466B">
      <w:pPr>
        <w:jc w:val="both"/>
        <w:rPr>
          <w:b/>
          <w:sz w:val="26"/>
          <w:szCs w:val="26"/>
        </w:rPr>
      </w:pPr>
    </w:p>
    <w:p w:rsidR="003F78BD" w:rsidRDefault="007D2B7D" w:rsidP="0016466B">
      <w:pPr>
        <w:ind w:firstLine="709"/>
        <w:jc w:val="both"/>
        <w:rPr>
          <w:sz w:val="26"/>
          <w:szCs w:val="26"/>
        </w:rPr>
      </w:pPr>
      <w:r w:rsidRPr="009B0736">
        <w:rPr>
          <w:sz w:val="26"/>
          <w:szCs w:val="26"/>
        </w:rPr>
        <w:t>Анализ и</w:t>
      </w:r>
      <w:r w:rsidR="003F78BD">
        <w:rPr>
          <w:sz w:val="26"/>
          <w:szCs w:val="26"/>
        </w:rPr>
        <w:t>зменений основных характеристик</w:t>
      </w:r>
      <w:r w:rsidRPr="009B0736">
        <w:rPr>
          <w:sz w:val="26"/>
          <w:szCs w:val="26"/>
        </w:rPr>
        <w:t xml:space="preserve"> бюджета </w:t>
      </w:r>
      <w:r w:rsidR="008C40D8">
        <w:rPr>
          <w:sz w:val="26"/>
          <w:szCs w:val="26"/>
        </w:rPr>
        <w:t>Зареченского муниципального образования</w:t>
      </w:r>
      <w:r w:rsidR="003F78BD">
        <w:rPr>
          <w:sz w:val="26"/>
          <w:szCs w:val="26"/>
        </w:rPr>
        <w:t xml:space="preserve"> </w:t>
      </w:r>
      <w:r w:rsidR="003C6C64" w:rsidRPr="009B0736">
        <w:rPr>
          <w:sz w:val="26"/>
          <w:szCs w:val="26"/>
        </w:rPr>
        <w:t>на 2015</w:t>
      </w:r>
      <w:r w:rsidR="00D01896">
        <w:rPr>
          <w:sz w:val="26"/>
          <w:szCs w:val="26"/>
        </w:rPr>
        <w:t xml:space="preserve"> г. приведен в таблице</w:t>
      </w:r>
      <w:r w:rsidR="003F78BD">
        <w:rPr>
          <w:sz w:val="26"/>
          <w:szCs w:val="26"/>
        </w:rPr>
        <w:t xml:space="preserve"> (тыс. руб.)</w:t>
      </w:r>
    </w:p>
    <w:p w:rsidR="00173106" w:rsidRDefault="00173106" w:rsidP="0016466B">
      <w:pPr>
        <w:ind w:firstLine="709"/>
        <w:jc w:val="both"/>
        <w:rPr>
          <w:sz w:val="26"/>
          <w:szCs w:val="26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4395"/>
        <w:gridCol w:w="1842"/>
        <w:gridCol w:w="1701"/>
        <w:gridCol w:w="1389"/>
      </w:tblGrid>
      <w:tr w:rsidR="001D1E89" w:rsidTr="00406DA9">
        <w:trPr>
          <w:trHeight w:val="711"/>
        </w:trPr>
        <w:tc>
          <w:tcPr>
            <w:tcW w:w="4395" w:type="dxa"/>
            <w:vAlign w:val="center"/>
          </w:tcPr>
          <w:p w:rsidR="001D1E89" w:rsidRDefault="001D1E89" w:rsidP="001D1E89">
            <w:pPr>
              <w:jc w:val="center"/>
              <w:rPr>
                <w:sz w:val="26"/>
                <w:szCs w:val="26"/>
              </w:rPr>
            </w:pPr>
            <w:r w:rsidRPr="003F78BD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1D1E89" w:rsidRPr="003F78BD" w:rsidRDefault="001D1E89" w:rsidP="001D1E89">
            <w:pPr>
              <w:ind w:left="-57" w:right="-170"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Решение Думы от </w:t>
            </w:r>
            <w:r w:rsidR="003E4782">
              <w:rPr>
                <w:sz w:val="20"/>
                <w:szCs w:val="20"/>
                <w:lang w:eastAsia="en-US"/>
              </w:rPr>
              <w:t>26</w:t>
            </w:r>
            <w:r w:rsidRPr="003F78BD">
              <w:rPr>
                <w:sz w:val="20"/>
                <w:szCs w:val="20"/>
                <w:lang w:eastAsia="en-US"/>
              </w:rPr>
              <w:t>.12 2014 г.</w:t>
            </w:r>
          </w:p>
          <w:p w:rsidR="001D1E89" w:rsidRDefault="001D1E89" w:rsidP="003E4782">
            <w:pPr>
              <w:jc w:val="center"/>
              <w:rPr>
                <w:sz w:val="26"/>
                <w:szCs w:val="26"/>
              </w:rPr>
            </w:pPr>
            <w:r w:rsidRPr="003F78BD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7</w:t>
            </w:r>
            <w:r w:rsidR="003E478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1D1E89" w:rsidRPr="003F78BD" w:rsidRDefault="001D1E89" w:rsidP="001D1E89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 w:rsidRPr="003F78BD">
              <w:rPr>
                <w:sz w:val="20"/>
                <w:szCs w:val="20"/>
                <w:lang w:eastAsia="en-US"/>
              </w:rPr>
              <w:t>Предлагаемый</w:t>
            </w:r>
          </w:p>
          <w:p w:rsidR="001D1E89" w:rsidRDefault="001D1E89" w:rsidP="001D1E89">
            <w:pPr>
              <w:jc w:val="center"/>
              <w:rPr>
                <w:sz w:val="26"/>
                <w:szCs w:val="26"/>
              </w:rPr>
            </w:pPr>
            <w:r w:rsidRPr="003F78BD">
              <w:rPr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389" w:type="dxa"/>
            <w:vAlign w:val="center"/>
          </w:tcPr>
          <w:p w:rsidR="001D1E89" w:rsidRDefault="001D1E89" w:rsidP="001D1E89">
            <w:pPr>
              <w:jc w:val="center"/>
              <w:rPr>
                <w:sz w:val="20"/>
                <w:szCs w:val="20"/>
                <w:lang w:eastAsia="en-US"/>
              </w:rPr>
            </w:pPr>
            <w:r w:rsidRPr="003F78BD">
              <w:rPr>
                <w:sz w:val="20"/>
                <w:szCs w:val="20"/>
                <w:lang w:eastAsia="en-US"/>
              </w:rPr>
              <w:t>Отклонение</w:t>
            </w:r>
          </w:p>
          <w:p w:rsidR="00421272" w:rsidRDefault="00421272" w:rsidP="001D1E89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  <w:lang w:eastAsia="en-US"/>
              </w:rPr>
              <w:t>(+; -)</w:t>
            </w:r>
          </w:p>
        </w:tc>
      </w:tr>
      <w:tr w:rsidR="001D1E89" w:rsidRPr="00E45C07" w:rsidTr="00406DA9">
        <w:trPr>
          <w:trHeight w:val="232"/>
        </w:trPr>
        <w:tc>
          <w:tcPr>
            <w:tcW w:w="4395" w:type="dxa"/>
            <w:vAlign w:val="bottom"/>
          </w:tcPr>
          <w:p w:rsidR="001D1E89" w:rsidRPr="00E45C07" w:rsidRDefault="001D1E89" w:rsidP="00010130">
            <w:pPr>
              <w:ind w:left="-57" w:right="-57" w:firstLine="57"/>
              <w:rPr>
                <w:b/>
                <w:sz w:val="20"/>
                <w:szCs w:val="20"/>
                <w:lang w:eastAsia="en-US"/>
              </w:rPr>
            </w:pPr>
            <w:r w:rsidRPr="00E45C07"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842" w:type="dxa"/>
            <w:vAlign w:val="center"/>
          </w:tcPr>
          <w:p w:rsidR="001D1E89" w:rsidRPr="00D8767B" w:rsidRDefault="001D1E89" w:rsidP="001D1E89">
            <w:pPr>
              <w:ind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67B">
              <w:rPr>
                <w:b/>
                <w:color w:val="000000"/>
                <w:sz w:val="20"/>
                <w:szCs w:val="20"/>
              </w:rPr>
              <w:t>4038,5</w:t>
            </w:r>
          </w:p>
        </w:tc>
        <w:tc>
          <w:tcPr>
            <w:tcW w:w="1701" w:type="dxa"/>
            <w:vAlign w:val="center"/>
          </w:tcPr>
          <w:p w:rsidR="001D1E89" w:rsidRPr="00E45C07" w:rsidRDefault="00D8767B" w:rsidP="001D1E89">
            <w:pPr>
              <w:ind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4193,4</w:t>
            </w:r>
          </w:p>
        </w:tc>
        <w:tc>
          <w:tcPr>
            <w:tcW w:w="1389" w:type="dxa"/>
            <w:vAlign w:val="center"/>
          </w:tcPr>
          <w:p w:rsidR="001D1E89" w:rsidRPr="00E45C07" w:rsidRDefault="00421272" w:rsidP="001D1E89">
            <w:pPr>
              <w:ind w:left="-57" w:right="-57" w:firstLine="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  <w:r w:rsidR="000D1993">
              <w:rPr>
                <w:b/>
                <w:sz w:val="20"/>
                <w:szCs w:val="20"/>
                <w:lang w:eastAsia="en-US"/>
              </w:rPr>
              <w:t>154,9</w:t>
            </w:r>
          </w:p>
        </w:tc>
      </w:tr>
      <w:tr w:rsidR="001D1E89" w:rsidTr="00406DA9">
        <w:trPr>
          <w:trHeight w:val="232"/>
        </w:trPr>
        <w:tc>
          <w:tcPr>
            <w:tcW w:w="4395" w:type="dxa"/>
            <w:vAlign w:val="bottom"/>
          </w:tcPr>
          <w:p w:rsidR="001D1E89" w:rsidRPr="003F78BD" w:rsidRDefault="001D1E89" w:rsidP="00E45C07">
            <w:pPr>
              <w:ind w:left="-57" w:right="-57" w:firstLine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т.ч.: н</w:t>
            </w:r>
            <w:r w:rsidRPr="003F78BD">
              <w:rPr>
                <w:sz w:val="20"/>
                <w:szCs w:val="20"/>
                <w:lang w:eastAsia="en-US"/>
              </w:rPr>
              <w:t>алоговые и неналоговые</w:t>
            </w:r>
          </w:p>
        </w:tc>
        <w:tc>
          <w:tcPr>
            <w:tcW w:w="1842" w:type="dxa"/>
            <w:vAlign w:val="center"/>
          </w:tcPr>
          <w:p w:rsidR="001D1E89" w:rsidRPr="003F78BD" w:rsidRDefault="00D8767B" w:rsidP="001D1E89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714,3</w:t>
            </w:r>
          </w:p>
        </w:tc>
        <w:tc>
          <w:tcPr>
            <w:tcW w:w="1701" w:type="dxa"/>
            <w:vAlign w:val="center"/>
          </w:tcPr>
          <w:p w:rsidR="001D1E89" w:rsidRPr="003F78BD" w:rsidRDefault="000D1993" w:rsidP="001D1E89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1389" w:type="dxa"/>
            <w:vAlign w:val="center"/>
          </w:tcPr>
          <w:p w:rsidR="001D1E89" w:rsidRPr="003F78BD" w:rsidRDefault="00421272" w:rsidP="001D1E89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 w:rsidRPr="00A5306B">
              <w:rPr>
                <w:sz w:val="20"/>
                <w:szCs w:val="20"/>
                <w:lang w:eastAsia="en-US"/>
              </w:rPr>
              <w:t>+</w:t>
            </w:r>
            <w:r w:rsidR="000D1993" w:rsidRPr="00A5306B">
              <w:rPr>
                <w:sz w:val="20"/>
                <w:szCs w:val="20"/>
                <w:lang w:eastAsia="en-US"/>
              </w:rPr>
              <w:t>42,5</w:t>
            </w:r>
          </w:p>
        </w:tc>
      </w:tr>
      <w:tr w:rsidR="001D1E89" w:rsidTr="00406DA9">
        <w:trPr>
          <w:trHeight w:val="232"/>
        </w:trPr>
        <w:tc>
          <w:tcPr>
            <w:tcW w:w="4395" w:type="dxa"/>
            <w:vAlign w:val="bottom"/>
          </w:tcPr>
          <w:p w:rsidR="001D1E89" w:rsidRPr="003F78BD" w:rsidRDefault="001D1E89" w:rsidP="00010130">
            <w:pPr>
              <w:ind w:left="-57" w:right="-57" w:firstLine="57"/>
              <w:rPr>
                <w:sz w:val="20"/>
                <w:szCs w:val="20"/>
                <w:lang w:eastAsia="en-US"/>
              </w:rPr>
            </w:pPr>
            <w:r w:rsidRPr="003F78BD">
              <w:rPr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842" w:type="dxa"/>
            <w:vAlign w:val="center"/>
          </w:tcPr>
          <w:p w:rsidR="001D1E89" w:rsidRPr="003F78BD" w:rsidRDefault="00D8767B" w:rsidP="001D1E89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3324,2</w:t>
            </w:r>
          </w:p>
        </w:tc>
        <w:tc>
          <w:tcPr>
            <w:tcW w:w="1701" w:type="dxa"/>
            <w:vAlign w:val="center"/>
          </w:tcPr>
          <w:p w:rsidR="001D1E89" w:rsidRPr="003F78BD" w:rsidRDefault="00D8767B" w:rsidP="001D1E89">
            <w:pPr>
              <w:ind w:right="-57"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3436,6</w:t>
            </w:r>
          </w:p>
        </w:tc>
        <w:tc>
          <w:tcPr>
            <w:tcW w:w="1389" w:type="dxa"/>
            <w:vAlign w:val="center"/>
          </w:tcPr>
          <w:p w:rsidR="001D1E89" w:rsidRPr="003F78BD" w:rsidRDefault="00421272" w:rsidP="001D1E89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  <w:r w:rsidR="000D1993">
              <w:rPr>
                <w:sz w:val="20"/>
                <w:szCs w:val="20"/>
                <w:lang w:eastAsia="en-US"/>
              </w:rPr>
              <w:t>112,4</w:t>
            </w:r>
          </w:p>
        </w:tc>
      </w:tr>
      <w:tr w:rsidR="001D1E89" w:rsidRPr="00E45C07" w:rsidTr="00406DA9">
        <w:trPr>
          <w:trHeight w:val="232"/>
        </w:trPr>
        <w:tc>
          <w:tcPr>
            <w:tcW w:w="4395" w:type="dxa"/>
            <w:vAlign w:val="bottom"/>
          </w:tcPr>
          <w:p w:rsidR="001D1E89" w:rsidRPr="00E45C07" w:rsidRDefault="001D1E89" w:rsidP="00010130">
            <w:pPr>
              <w:ind w:left="-57" w:right="-57" w:firstLine="57"/>
              <w:rPr>
                <w:b/>
                <w:sz w:val="20"/>
                <w:szCs w:val="20"/>
                <w:lang w:eastAsia="en-US"/>
              </w:rPr>
            </w:pPr>
            <w:r w:rsidRPr="00E45C07">
              <w:rPr>
                <w:b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842" w:type="dxa"/>
            <w:vAlign w:val="center"/>
          </w:tcPr>
          <w:p w:rsidR="001D1E89" w:rsidRPr="00D8767B" w:rsidRDefault="001D1E89" w:rsidP="001D1E89">
            <w:pPr>
              <w:ind w:right="-57" w:hanging="39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67B">
              <w:rPr>
                <w:b/>
                <w:bCs/>
                <w:color w:val="000000"/>
                <w:sz w:val="20"/>
                <w:szCs w:val="20"/>
              </w:rPr>
              <w:t>4073,5</w:t>
            </w:r>
          </w:p>
        </w:tc>
        <w:tc>
          <w:tcPr>
            <w:tcW w:w="1701" w:type="dxa"/>
            <w:vAlign w:val="center"/>
          </w:tcPr>
          <w:p w:rsidR="001D1E89" w:rsidRPr="00E45C07" w:rsidRDefault="000D1993" w:rsidP="001D1E89">
            <w:pPr>
              <w:ind w:right="-57" w:firstLine="3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4448,6</w:t>
            </w:r>
          </w:p>
        </w:tc>
        <w:tc>
          <w:tcPr>
            <w:tcW w:w="1389" w:type="dxa"/>
            <w:vAlign w:val="center"/>
          </w:tcPr>
          <w:p w:rsidR="001D1E89" w:rsidRPr="00E45C07" w:rsidRDefault="00421272" w:rsidP="001D1E89">
            <w:pPr>
              <w:ind w:left="-57" w:right="-57" w:firstLine="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  <w:r w:rsidR="000D1993">
              <w:rPr>
                <w:b/>
                <w:sz w:val="20"/>
                <w:szCs w:val="20"/>
                <w:lang w:eastAsia="en-US"/>
              </w:rPr>
              <w:t>375,1</w:t>
            </w:r>
          </w:p>
        </w:tc>
      </w:tr>
      <w:tr w:rsidR="001D1E89" w:rsidRPr="00E45C07" w:rsidTr="00406DA9">
        <w:trPr>
          <w:trHeight w:val="309"/>
        </w:trPr>
        <w:tc>
          <w:tcPr>
            <w:tcW w:w="4395" w:type="dxa"/>
            <w:vAlign w:val="bottom"/>
          </w:tcPr>
          <w:p w:rsidR="001D1E89" w:rsidRPr="00E45C07" w:rsidRDefault="001D1E89" w:rsidP="00010130">
            <w:pPr>
              <w:ind w:left="-57" w:right="-57" w:firstLine="57"/>
              <w:rPr>
                <w:sz w:val="20"/>
                <w:szCs w:val="20"/>
                <w:lang w:eastAsia="en-US"/>
              </w:rPr>
            </w:pPr>
            <w:r w:rsidRPr="00E45C07">
              <w:rPr>
                <w:sz w:val="20"/>
                <w:szCs w:val="20"/>
                <w:lang w:eastAsia="en-US"/>
              </w:rPr>
              <w:t xml:space="preserve">Дефицит </w:t>
            </w:r>
          </w:p>
        </w:tc>
        <w:tc>
          <w:tcPr>
            <w:tcW w:w="1842" w:type="dxa"/>
            <w:vAlign w:val="center"/>
          </w:tcPr>
          <w:p w:rsidR="001D1E89" w:rsidRPr="00E45C07" w:rsidRDefault="001D1E89" w:rsidP="001D1E89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-35,0</w:t>
            </w:r>
          </w:p>
        </w:tc>
        <w:tc>
          <w:tcPr>
            <w:tcW w:w="1701" w:type="dxa"/>
            <w:vAlign w:val="center"/>
          </w:tcPr>
          <w:p w:rsidR="001D1E89" w:rsidRPr="00E45C07" w:rsidRDefault="000D1993" w:rsidP="001D1E89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-255,2</w:t>
            </w:r>
          </w:p>
        </w:tc>
        <w:tc>
          <w:tcPr>
            <w:tcW w:w="1389" w:type="dxa"/>
            <w:vAlign w:val="center"/>
          </w:tcPr>
          <w:p w:rsidR="001D1E89" w:rsidRPr="000D1993" w:rsidRDefault="000D1993" w:rsidP="001D1E89">
            <w:pPr>
              <w:jc w:val="center"/>
              <w:rPr>
                <w:sz w:val="20"/>
                <w:szCs w:val="20"/>
              </w:rPr>
            </w:pPr>
            <w:r w:rsidRPr="000D1993">
              <w:rPr>
                <w:sz w:val="20"/>
                <w:szCs w:val="20"/>
              </w:rPr>
              <w:t>-220,2</w:t>
            </w:r>
          </w:p>
        </w:tc>
      </w:tr>
      <w:tr w:rsidR="001D1E89" w:rsidTr="00406DA9">
        <w:trPr>
          <w:trHeight w:val="479"/>
        </w:trPr>
        <w:tc>
          <w:tcPr>
            <w:tcW w:w="4395" w:type="dxa"/>
            <w:vAlign w:val="bottom"/>
          </w:tcPr>
          <w:p w:rsidR="001D1E89" w:rsidRPr="003F78BD" w:rsidRDefault="001D1E89" w:rsidP="00010130">
            <w:pPr>
              <w:ind w:left="-57" w:right="-57" w:firstLine="57"/>
              <w:rPr>
                <w:sz w:val="20"/>
                <w:szCs w:val="20"/>
                <w:lang w:eastAsia="en-US"/>
              </w:rPr>
            </w:pPr>
            <w:r w:rsidRPr="003F78BD">
              <w:rPr>
                <w:sz w:val="20"/>
                <w:szCs w:val="20"/>
                <w:lang w:eastAsia="en-US"/>
              </w:rPr>
              <w:t>% от утвержденного объема доходов местного бюджета</w:t>
            </w:r>
          </w:p>
        </w:tc>
        <w:tc>
          <w:tcPr>
            <w:tcW w:w="1842" w:type="dxa"/>
            <w:vAlign w:val="center"/>
          </w:tcPr>
          <w:p w:rsidR="001D1E89" w:rsidRPr="003F78BD" w:rsidRDefault="00D01896" w:rsidP="001D1E89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701" w:type="dxa"/>
            <w:vAlign w:val="center"/>
          </w:tcPr>
          <w:p w:rsidR="001D1E89" w:rsidRPr="003F78BD" w:rsidRDefault="00D01896" w:rsidP="001D1E89">
            <w:pPr>
              <w:ind w:left="-57" w:right="-57" w:hanging="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389" w:type="dxa"/>
            <w:vAlign w:val="center"/>
          </w:tcPr>
          <w:p w:rsidR="001D1E89" w:rsidRDefault="001D1E89" w:rsidP="001D1E89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5F30" w:rsidRDefault="00775F30" w:rsidP="00775F30">
      <w:pPr>
        <w:jc w:val="both"/>
        <w:rPr>
          <w:sz w:val="26"/>
          <w:szCs w:val="26"/>
        </w:rPr>
      </w:pPr>
    </w:p>
    <w:p w:rsidR="007D2B7D" w:rsidRDefault="00121108" w:rsidP="0016466B">
      <w:pPr>
        <w:pStyle w:val="a6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Прогнозируемые доходы бюджета</w:t>
      </w:r>
    </w:p>
    <w:p w:rsidR="00F22C32" w:rsidRDefault="00C22016" w:rsidP="00D01896">
      <w:pPr>
        <w:pStyle w:val="a6"/>
        <w:ind w:left="0" w:firstLine="709"/>
        <w:jc w:val="both"/>
        <w:rPr>
          <w:sz w:val="26"/>
          <w:szCs w:val="26"/>
        </w:rPr>
      </w:pPr>
      <w:r w:rsidRPr="00C2201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Закона Иркутской области «О внесении изменений в Закон Иркутской области «Об областном бюджете на 2015 год и на плановый период 2016 и 2017 годов» от 05.06.2015г. № 43-ОЗ внесены изменения в субвенцию на осуществление первичного воинского учета на территориях, где отсутствуют военные комиссариаты, а также на основании Постановления Правительства Иркутской области от 27.05.2015г. № 264-пп «О внесении изменений в государственную программу Иркутской области «Экономическое развитие и инновационная экономика» на 2015-2020 годы» выделена субсидия на реализацию мероприятий перечня проектов народных инициатив, в связи с этим произошли изменения в плановых назначениях бюджета </w:t>
      </w:r>
      <w:r w:rsidR="00D01896">
        <w:rPr>
          <w:sz w:val="26"/>
          <w:szCs w:val="26"/>
        </w:rPr>
        <w:t>Зареченского муниципального образования.</w:t>
      </w:r>
    </w:p>
    <w:p w:rsidR="00173106" w:rsidRDefault="00173106" w:rsidP="00F22C32">
      <w:pPr>
        <w:pStyle w:val="a6"/>
        <w:ind w:left="0" w:firstLine="709"/>
        <w:jc w:val="center"/>
        <w:rPr>
          <w:b/>
          <w:sz w:val="26"/>
          <w:szCs w:val="26"/>
        </w:rPr>
      </w:pPr>
    </w:p>
    <w:p w:rsidR="00F22C32" w:rsidRDefault="00F22C32" w:rsidP="00F22C32">
      <w:pPr>
        <w:pStyle w:val="a6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вносимых изменений в доходы </w:t>
      </w:r>
      <w:r w:rsidR="00850F22">
        <w:rPr>
          <w:b/>
          <w:sz w:val="26"/>
          <w:szCs w:val="26"/>
        </w:rPr>
        <w:t>Зареченского муниципального образования</w:t>
      </w:r>
    </w:p>
    <w:p w:rsidR="00F22C32" w:rsidRPr="00F22C32" w:rsidRDefault="00F22C32" w:rsidP="00F22C32">
      <w:pPr>
        <w:pStyle w:val="a6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(в тыс. руб.)</w:t>
      </w:r>
    </w:p>
    <w:tbl>
      <w:tblPr>
        <w:tblStyle w:val="ad"/>
        <w:tblW w:w="0" w:type="auto"/>
        <w:tblInd w:w="108" w:type="dxa"/>
        <w:tblLook w:val="04A0"/>
      </w:tblPr>
      <w:tblGrid>
        <w:gridCol w:w="4395"/>
        <w:gridCol w:w="1842"/>
        <w:gridCol w:w="1701"/>
        <w:gridCol w:w="1418"/>
      </w:tblGrid>
      <w:tr w:rsidR="00F22C32" w:rsidRPr="00F22C32" w:rsidTr="00D01896">
        <w:tc>
          <w:tcPr>
            <w:tcW w:w="4395" w:type="dxa"/>
          </w:tcPr>
          <w:p w:rsidR="00F22C32" w:rsidRPr="00F22C32" w:rsidRDefault="00F22C32" w:rsidP="00F22C32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1842" w:type="dxa"/>
          </w:tcPr>
          <w:p w:rsidR="00F22C32" w:rsidRPr="00F22C32" w:rsidRDefault="00F22C32" w:rsidP="00F22C32">
            <w:pPr>
              <w:ind w:left="56" w:right="-170" w:firstLine="57"/>
              <w:jc w:val="center"/>
              <w:rPr>
                <w:sz w:val="20"/>
                <w:szCs w:val="20"/>
                <w:lang w:eastAsia="en-US"/>
              </w:rPr>
            </w:pPr>
            <w:r w:rsidRPr="00F22C32">
              <w:rPr>
                <w:sz w:val="20"/>
                <w:szCs w:val="20"/>
                <w:lang w:eastAsia="en-US"/>
              </w:rPr>
              <w:t>Решение Думы от</w:t>
            </w:r>
          </w:p>
          <w:p w:rsidR="00F22C32" w:rsidRPr="00F22C32" w:rsidRDefault="003E4782" w:rsidP="00F22C32">
            <w:pPr>
              <w:ind w:left="56" w:right="-170"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F22C32" w:rsidRPr="00F22C32">
              <w:rPr>
                <w:sz w:val="20"/>
                <w:szCs w:val="20"/>
                <w:lang w:eastAsia="en-US"/>
              </w:rPr>
              <w:t>.12 2014 г.</w:t>
            </w:r>
          </w:p>
          <w:p w:rsidR="00F22C32" w:rsidRPr="00F22C32" w:rsidRDefault="00F22C32" w:rsidP="00F22C3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22C32">
              <w:rPr>
                <w:sz w:val="20"/>
                <w:szCs w:val="20"/>
                <w:lang w:eastAsia="en-US"/>
              </w:rPr>
              <w:t>№ 76</w:t>
            </w:r>
          </w:p>
        </w:tc>
        <w:tc>
          <w:tcPr>
            <w:tcW w:w="1701" w:type="dxa"/>
          </w:tcPr>
          <w:p w:rsidR="00F22C32" w:rsidRPr="003F78BD" w:rsidRDefault="00F22C32" w:rsidP="00F22C32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 w:rsidRPr="003F78BD">
              <w:rPr>
                <w:sz w:val="20"/>
                <w:szCs w:val="20"/>
                <w:lang w:eastAsia="en-US"/>
              </w:rPr>
              <w:t>Предлагаемый</w:t>
            </w:r>
          </w:p>
          <w:p w:rsidR="00F22C32" w:rsidRPr="00F22C32" w:rsidRDefault="00F22C32" w:rsidP="00F22C3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F78BD">
              <w:rPr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F22C32" w:rsidRDefault="00F22C32" w:rsidP="00F22C3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A81302" w:rsidRPr="00F22C32" w:rsidRDefault="00A81302" w:rsidP="00F22C3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(+; -)</w:t>
            </w:r>
          </w:p>
        </w:tc>
      </w:tr>
      <w:tr w:rsidR="00F22C32" w:rsidRPr="00F22C32" w:rsidTr="00D01896">
        <w:tc>
          <w:tcPr>
            <w:tcW w:w="4395" w:type="dxa"/>
            <w:vAlign w:val="center"/>
          </w:tcPr>
          <w:p w:rsidR="00F22C32" w:rsidRPr="00F22C32" w:rsidRDefault="00F22C32" w:rsidP="00F22C3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F22C32" w:rsidRPr="00F22C32" w:rsidRDefault="00F22C32" w:rsidP="00F22C3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22C32" w:rsidRPr="00F22C32" w:rsidRDefault="00F22C32" w:rsidP="00F22C3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22C32" w:rsidRPr="00F22C32" w:rsidRDefault="00F22C32" w:rsidP="00F22C3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2C32" w:rsidRPr="00F22C32" w:rsidTr="00D01896">
        <w:tc>
          <w:tcPr>
            <w:tcW w:w="4395" w:type="dxa"/>
          </w:tcPr>
          <w:p w:rsidR="00F22C32" w:rsidRPr="00F22C32" w:rsidRDefault="00F22C32" w:rsidP="00F22C32">
            <w:pPr>
              <w:pStyle w:val="a6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доходов, </w:t>
            </w:r>
          </w:p>
        </w:tc>
        <w:tc>
          <w:tcPr>
            <w:tcW w:w="1842" w:type="dxa"/>
            <w:vAlign w:val="center"/>
          </w:tcPr>
          <w:p w:rsidR="00F22C32" w:rsidRPr="00D8767B" w:rsidRDefault="00F22C32" w:rsidP="00F22C32">
            <w:pPr>
              <w:ind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D8767B">
              <w:rPr>
                <w:b/>
                <w:color w:val="000000"/>
                <w:sz w:val="20"/>
                <w:szCs w:val="20"/>
              </w:rPr>
              <w:t>4038,5</w:t>
            </w:r>
          </w:p>
        </w:tc>
        <w:tc>
          <w:tcPr>
            <w:tcW w:w="1701" w:type="dxa"/>
            <w:vAlign w:val="center"/>
          </w:tcPr>
          <w:p w:rsidR="00F22C32" w:rsidRPr="00E45C07" w:rsidRDefault="00F22C32" w:rsidP="00F22C32">
            <w:pPr>
              <w:ind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4193,4</w:t>
            </w:r>
          </w:p>
        </w:tc>
        <w:tc>
          <w:tcPr>
            <w:tcW w:w="1418" w:type="dxa"/>
            <w:vAlign w:val="center"/>
          </w:tcPr>
          <w:p w:rsidR="00F22C32" w:rsidRPr="00E45C07" w:rsidRDefault="00A81302" w:rsidP="00F22C32">
            <w:pPr>
              <w:ind w:left="-57" w:right="-57" w:firstLine="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  <w:r w:rsidR="00F22C32">
              <w:rPr>
                <w:b/>
                <w:sz w:val="20"/>
                <w:szCs w:val="20"/>
                <w:lang w:eastAsia="en-US"/>
              </w:rPr>
              <w:t>154,9</w:t>
            </w:r>
          </w:p>
        </w:tc>
      </w:tr>
      <w:tr w:rsidR="00F22C32" w:rsidRPr="007D00E5" w:rsidTr="00D01896">
        <w:tc>
          <w:tcPr>
            <w:tcW w:w="4395" w:type="dxa"/>
          </w:tcPr>
          <w:p w:rsidR="00F22C32" w:rsidRPr="007D00E5" w:rsidRDefault="00F22C32" w:rsidP="00F22C32">
            <w:pPr>
              <w:pStyle w:val="a6"/>
              <w:ind w:left="0"/>
              <w:jc w:val="both"/>
              <w:rPr>
                <w:b/>
                <w:sz w:val="20"/>
                <w:szCs w:val="20"/>
              </w:rPr>
            </w:pPr>
            <w:r w:rsidRPr="007D00E5">
              <w:rPr>
                <w:b/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1842" w:type="dxa"/>
            <w:vAlign w:val="center"/>
          </w:tcPr>
          <w:p w:rsidR="00F22C32" w:rsidRPr="007D00E5" w:rsidRDefault="00F22C32" w:rsidP="00F22C32">
            <w:pPr>
              <w:ind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7D00E5">
              <w:rPr>
                <w:b/>
                <w:sz w:val="20"/>
                <w:szCs w:val="20"/>
                <w:lang w:eastAsia="en-US"/>
              </w:rPr>
              <w:t>714,3</w:t>
            </w:r>
          </w:p>
        </w:tc>
        <w:tc>
          <w:tcPr>
            <w:tcW w:w="1701" w:type="dxa"/>
            <w:vAlign w:val="center"/>
          </w:tcPr>
          <w:p w:rsidR="00F22C32" w:rsidRPr="007D00E5" w:rsidRDefault="00F22C32" w:rsidP="00F22C32">
            <w:pPr>
              <w:ind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7D00E5">
              <w:rPr>
                <w:b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1418" w:type="dxa"/>
            <w:vAlign w:val="center"/>
          </w:tcPr>
          <w:p w:rsidR="00F22C32" w:rsidRPr="007D00E5" w:rsidRDefault="00A81302" w:rsidP="00F22C32">
            <w:pPr>
              <w:ind w:left="-57" w:right="-57" w:firstLine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EF3B9F">
              <w:rPr>
                <w:b/>
                <w:sz w:val="20"/>
                <w:szCs w:val="20"/>
                <w:lang w:eastAsia="en-US"/>
              </w:rPr>
              <w:t>+</w:t>
            </w:r>
            <w:r w:rsidR="00F22C32" w:rsidRPr="00EF3B9F">
              <w:rPr>
                <w:b/>
                <w:sz w:val="20"/>
                <w:szCs w:val="20"/>
                <w:lang w:eastAsia="en-US"/>
              </w:rPr>
              <w:t>42,5</w:t>
            </w:r>
          </w:p>
        </w:tc>
      </w:tr>
      <w:tr w:rsidR="007D00E5" w:rsidRPr="00F22C32" w:rsidTr="00D01896">
        <w:tc>
          <w:tcPr>
            <w:tcW w:w="4395" w:type="dxa"/>
          </w:tcPr>
          <w:p w:rsidR="007D00E5" w:rsidRDefault="007D00E5" w:rsidP="00F22C32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701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418" w:type="dxa"/>
            <w:vAlign w:val="center"/>
          </w:tcPr>
          <w:p w:rsidR="007D00E5" w:rsidRPr="00EF3B9F" w:rsidRDefault="00EF3B9F" w:rsidP="00F22C32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 w:rsidRPr="00EF3B9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D00E5" w:rsidRPr="00F22C32" w:rsidTr="00D01896">
        <w:tc>
          <w:tcPr>
            <w:tcW w:w="4395" w:type="dxa"/>
          </w:tcPr>
          <w:p w:rsidR="007D00E5" w:rsidRDefault="007D00E5" w:rsidP="00F22C32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</w:t>
            </w:r>
          </w:p>
        </w:tc>
        <w:tc>
          <w:tcPr>
            <w:tcW w:w="1842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389,8</w:t>
            </w:r>
          </w:p>
        </w:tc>
        <w:tc>
          <w:tcPr>
            <w:tcW w:w="1701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389,8</w:t>
            </w:r>
          </w:p>
        </w:tc>
        <w:tc>
          <w:tcPr>
            <w:tcW w:w="1418" w:type="dxa"/>
            <w:vAlign w:val="center"/>
          </w:tcPr>
          <w:p w:rsidR="007D00E5" w:rsidRPr="00EF3B9F" w:rsidRDefault="00EF3B9F" w:rsidP="00F22C32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 w:rsidRPr="00EF3B9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D00E5" w:rsidRPr="00F22C32" w:rsidTr="00D01896">
        <w:tc>
          <w:tcPr>
            <w:tcW w:w="4395" w:type="dxa"/>
          </w:tcPr>
          <w:p w:rsidR="007D00E5" w:rsidRDefault="007D00E5" w:rsidP="00F22C32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701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18" w:type="dxa"/>
            <w:vAlign w:val="center"/>
          </w:tcPr>
          <w:p w:rsidR="007D00E5" w:rsidRPr="00EF3B9F" w:rsidRDefault="00EF3B9F" w:rsidP="00F22C32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 w:rsidRPr="00EF3B9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D00E5" w:rsidRPr="00F22C32" w:rsidTr="00D01896">
        <w:tc>
          <w:tcPr>
            <w:tcW w:w="4395" w:type="dxa"/>
          </w:tcPr>
          <w:p w:rsidR="007D00E5" w:rsidRDefault="007D00E5" w:rsidP="00F22C32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842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701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418" w:type="dxa"/>
            <w:vAlign w:val="center"/>
          </w:tcPr>
          <w:p w:rsidR="007D00E5" w:rsidRPr="00EF3B9F" w:rsidRDefault="00EF3B9F" w:rsidP="00F22C32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 w:rsidRPr="00EF3B9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D00E5" w:rsidRPr="00F22C32" w:rsidTr="00D01896">
        <w:tc>
          <w:tcPr>
            <w:tcW w:w="4395" w:type="dxa"/>
          </w:tcPr>
          <w:p w:rsidR="007D00E5" w:rsidRDefault="007D00E5" w:rsidP="00F22C32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01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418" w:type="dxa"/>
            <w:vAlign w:val="center"/>
          </w:tcPr>
          <w:p w:rsidR="007D00E5" w:rsidRPr="00EF3B9F" w:rsidRDefault="00EF3B9F" w:rsidP="00F22C32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 w:rsidRPr="00EF3B9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D00E5" w:rsidRPr="00F22C32" w:rsidTr="00D01896">
        <w:tc>
          <w:tcPr>
            <w:tcW w:w="4395" w:type="dxa"/>
          </w:tcPr>
          <w:p w:rsidR="007D00E5" w:rsidRDefault="007D00E5" w:rsidP="00F22C32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842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701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18" w:type="dxa"/>
            <w:vAlign w:val="center"/>
          </w:tcPr>
          <w:p w:rsidR="007D00E5" w:rsidRPr="00EF3B9F" w:rsidRDefault="00EF3B9F" w:rsidP="00F22C32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 w:rsidRPr="00EF3B9F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D00E5" w:rsidRPr="00F22C32" w:rsidTr="00D01896">
        <w:tc>
          <w:tcPr>
            <w:tcW w:w="4395" w:type="dxa"/>
          </w:tcPr>
          <w:p w:rsidR="007D00E5" w:rsidRDefault="007D00E5" w:rsidP="00F22C32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</w:t>
            </w:r>
          </w:p>
        </w:tc>
        <w:tc>
          <w:tcPr>
            <w:tcW w:w="1842" w:type="dxa"/>
            <w:vAlign w:val="center"/>
          </w:tcPr>
          <w:p w:rsidR="007D00E5" w:rsidRDefault="00EF3B9F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</w:t>
            </w:r>
            <w:r w:rsidR="00EF3B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7D00E5" w:rsidRPr="00EF3B9F" w:rsidRDefault="00EF3B9F" w:rsidP="00F22C32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+42,5</w:t>
            </w:r>
          </w:p>
        </w:tc>
      </w:tr>
      <w:tr w:rsidR="00F22C32" w:rsidRPr="007D00E5" w:rsidTr="00D01896">
        <w:tc>
          <w:tcPr>
            <w:tcW w:w="4395" w:type="dxa"/>
          </w:tcPr>
          <w:p w:rsidR="00F22C32" w:rsidRPr="007D00E5" w:rsidRDefault="00F22C32" w:rsidP="00F22C32">
            <w:pPr>
              <w:pStyle w:val="a6"/>
              <w:ind w:left="0"/>
              <w:jc w:val="both"/>
              <w:rPr>
                <w:b/>
                <w:sz w:val="20"/>
                <w:szCs w:val="20"/>
              </w:rPr>
            </w:pPr>
            <w:r w:rsidRPr="007D00E5">
              <w:rPr>
                <w:b/>
                <w:sz w:val="20"/>
                <w:szCs w:val="20"/>
              </w:rPr>
              <w:t xml:space="preserve">Безвозмездные перечисления </w:t>
            </w:r>
          </w:p>
        </w:tc>
        <w:tc>
          <w:tcPr>
            <w:tcW w:w="1842" w:type="dxa"/>
            <w:vAlign w:val="center"/>
          </w:tcPr>
          <w:p w:rsidR="00F22C32" w:rsidRPr="007D00E5" w:rsidRDefault="00F22C32" w:rsidP="00F22C32">
            <w:pPr>
              <w:ind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7D00E5">
              <w:rPr>
                <w:b/>
                <w:sz w:val="20"/>
                <w:szCs w:val="20"/>
                <w:lang w:eastAsia="en-US"/>
              </w:rPr>
              <w:t>3324,2</w:t>
            </w:r>
          </w:p>
        </w:tc>
        <w:tc>
          <w:tcPr>
            <w:tcW w:w="1701" w:type="dxa"/>
            <w:vAlign w:val="center"/>
          </w:tcPr>
          <w:p w:rsidR="00F22C32" w:rsidRPr="007D00E5" w:rsidRDefault="00F22C32" w:rsidP="00F22C32">
            <w:pPr>
              <w:ind w:right="-57"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7D00E5">
              <w:rPr>
                <w:b/>
                <w:sz w:val="20"/>
                <w:szCs w:val="20"/>
                <w:lang w:eastAsia="en-US"/>
              </w:rPr>
              <w:t>3436,6</w:t>
            </w:r>
          </w:p>
        </w:tc>
        <w:tc>
          <w:tcPr>
            <w:tcW w:w="1418" w:type="dxa"/>
            <w:vAlign w:val="center"/>
          </w:tcPr>
          <w:p w:rsidR="00F22C32" w:rsidRPr="007D00E5" w:rsidRDefault="00A81302" w:rsidP="00F22C32">
            <w:pPr>
              <w:ind w:left="-57" w:right="-57" w:firstLine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7D00E5">
              <w:rPr>
                <w:b/>
                <w:sz w:val="20"/>
                <w:szCs w:val="20"/>
                <w:lang w:eastAsia="en-US"/>
              </w:rPr>
              <w:t>+</w:t>
            </w:r>
            <w:r w:rsidR="00F22C32" w:rsidRPr="007D00E5">
              <w:rPr>
                <w:b/>
                <w:sz w:val="20"/>
                <w:szCs w:val="20"/>
                <w:lang w:eastAsia="en-US"/>
              </w:rPr>
              <w:t>112,4</w:t>
            </w:r>
          </w:p>
        </w:tc>
      </w:tr>
      <w:tr w:rsidR="007D00E5" w:rsidRPr="007D00E5" w:rsidTr="00D01896">
        <w:tc>
          <w:tcPr>
            <w:tcW w:w="4395" w:type="dxa"/>
          </w:tcPr>
          <w:p w:rsidR="007D00E5" w:rsidRPr="007D00E5" w:rsidRDefault="007D00E5" w:rsidP="00F22C32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vAlign w:val="center"/>
          </w:tcPr>
          <w:p w:rsidR="007D00E5" w:rsidRP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1896,7</w:t>
            </w:r>
          </w:p>
        </w:tc>
        <w:tc>
          <w:tcPr>
            <w:tcW w:w="1701" w:type="dxa"/>
            <w:vAlign w:val="center"/>
          </w:tcPr>
          <w:p w:rsidR="007D00E5" w:rsidRPr="007D00E5" w:rsidRDefault="00A5306B" w:rsidP="00F22C32">
            <w:pPr>
              <w:ind w:right="-57"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1896,7</w:t>
            </w:r>
          </w:p>
        </w:tc>
        <w:tc>
          <w:tcPr>
            <w:tcW w:w="1418" w:type="dxa"/>
            <w:vAlign w:val="center"/>
          </w:tcPr>
          <w:p w:rsidR="007D00E5" w:rsidRPr="007D00E5" w:rsidRDefault="00A5306B" w:rsidP="00F22C32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D00E5" w:rsidRPr="007D00E5" w:rsidTr="00D01896">
        <w:tc>
          <w:tcPr>
            <w:tcW w:w="4395" w:type="dxa"/>
          </w:tcPr>
          <w:p w:rsidR="007D00E5" w:rsidRDefault="007D00E5" w:rsidP="00F22C32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субсидии</w:t>
            </w:r>
          </w:p>
        </w:tc>
        <w:tc>
          <w:tcPr>
            <w:tcW w:w="1842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1366,2</w:t>
            </w:r>
          </w:p>
        </w:tc>
        <w:tc>
          <w:tcPr>
            <w:tcW w:w="1701" w:type="dxa"/>
            <w:vAlign w:val="center"/>
          </w:tcPr>
          <w:p w:rsidR="007D00E5" w:rsidRPr="007D00E5" w:rsidRDefault="00A5306B" w:rsidP="00F22C32">
            <w:pPr>
              <w:ind w:right="-57"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1484,1</w:t>
            </w:r>
          </w:p>
        </w:tc>
        <w:tc>
          <w:tcPr>
            <w:tcW w:w="1418" w:type="dxa"/>
            <w:vAlign w:val="center"/>
          </w:tcPr>
          <w:p w:rsidR="007D00E5" w:rsidRPr="007D00E5" w:rsidRDefault="00A5306B" w:rsidP="00F22C32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+117,9</w:t>
            </w:r>
          </w:p>
        </w:tc>
      </w:tr>
      <w:tr w:rsidR="007D00E5" w:rsidRPr="007D00E5" w:rsidTr="00D01896">
        <w:tc>
          <w:tcPr>
            <w:tcW w:w="4395" w:type="dxa"/>
          </w:tcPr>
          <w:p w:rsidR="007D00E5" w:rsidRDefault="007D00E5" w:rsidP="00F22C32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1842" w:type="dxa"/>
            <w:vAlign w:val="center"/>
          </w:tcPr>
          <w:p w:rsidR="007D00E5" w:rsidRDefault="007D00E5" w:rsidP="00F22C32">
            <w:pPr>
              <w:ind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1701" w:type="dxa"/>
            <w:vAlign w:val="center"/>
          </w:tcPr>
          <w:p w:rsidR="007D00E5" w:rsidRPr="007D00E5" w:rsidRDefault="00A5306B" w:rsidP="00F22C32">
            <w:pPr>
              <w:ind w:right="-57"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1418" w:type="dxa"/>
            <w:vAlign w:val="center"/>
          </w:tcPr>
          <w:p w:rsidR="007D00E5" w:rsidRPr="007D00E5" w:rsidRDefault="00A5306B" w:rsidP="00F22C32">
            <w:pPr>
              <w:ind w:left="-57" w:right="-57"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-5,5</w:t>
            </w:r>
          </w:p>
        </w:tc>
      </w:tr>
    </w:tbl>
    <w:p w:rsidR="0064124E" w:rsidRDefault="00866E27" w:rsidP="00F22C32">
      <w:pPr>
        <w:pStyle w:val="a6"/>
        <w:ind w:left="0" w:firstLine="709"/>
        <w:jc w:val="both"/>
        <w:rPr>
          <w:rStyle w:val="4"/>
          <w:color w:val="auto"/>
          <w:sz w:val="26"/>
          <w:szCs w:val="26"/>
        </w:rPr>
      </w:pPr>
      <w:r>
        <w:rPr>
          <w:sz w:val="26"/>
          <w:szCs w:val="26"/>
        </w:rPr>
        <w:lastRenderedPageBreak/>
        <w:t xml:space="preserve">Из анализа вносимых изменений видно, что </w:t>
      </w:r>
      <w:r w:rsidR="00E508D7">
        <w:rPr>
          <w:sz w:val="26"/>
          <w:szCs w:val="26"/>
        </w:rPr>
        <w:t>произошло увеличение плановых назначений на 154,9 тыс. руб.</w:t>
      </w:r>
      <w:r w:rsidR="00445626">
        <w:rPr>
          <w:sz w:val="26"/>
          <w:szCs w:val="26"/>
        </w:rPr>
        <w:t xml:space="preserve">, а также были введены в бюджет остатки </w:t>
      </w:r>
      <w:r w:rsidR="00445626" w:rsidRPr="00445626">
        <w:rPr>
          <w:rStyle w:val="4"/>
          <w:color w:val="auto"/>
          <w:sz w:val="26"/>
          <w:szCs w:val="26"/>
        </w:rPr>
        <w:t xml:space="preserve">целевых средств </w:t>
      </w:r>
      <w:r w:rsidR="00445626" w:rsidRPr="00445626">
        <w:rPr>
          <w:rStyle w:val="24"/>
          <w:color w:val="auto"/>
          <w:sz w:val="26"/>
          <w:szCs w:val="26"/>
        </w:rPr>
        <w:t xml:space="preserve">муниципального </w:t>
      </w:r>
      <w:r w:rsidR="00445626" w:rsidRPr="00445626">
        <w:rPr>
          <w:rStyle w:val="4"/>
          <w:color w:val="auto"/>
          <w:sz w:val="26"/>
          <w:szCs w:val="26"/>
        </w:rPr>
        <w:t>Дорожного фонда</w:t>
      </w:r>
      <w:r w:rsidR="00445626">
        <w:rPr>
          <w:rStyle w:val="4"/>
          <w:color w:val="auto"/>
          <w:sz w:val="26"/>
          <w:szCs w:val="26"/>
        </w:rPr>
        <w:t xml:space="preserve"> в сумме 220,2 тыс. руб.,  в том числе акцизы по подакцизным товарам</w:t>
      </w:r>
      <w:r w:rsidR="00A56609">
        <w:rPr>
          <w:rStyle w:val="4"/>
          <w:color w:val="auto"/>
          <w:sz w:val="26"/>
          <w:szCs w:val="26"/>
        </w:rPr>
        <w:t xml:space="preserve"> 2014 года в сумме 103,8 тыс. руб., субсидия на выплату заработной платы работникам учреждения культуры в сумме 85,2 тыс. руб., собственные доходы – </w:t>
      </w:r>
      <w:r w:rsidR="00D12B46">
        <w:rPr>
          <w:rStyle w:val="4"/>
          <w:color w:val="auto"/>
          <w:sz w:val="26"/>
          <w:szCs w:val="26"/>
        </w:rPr>
        <w:t>42,5</w:t>
      </w:r>
      <w:r w:rsidR="00A56609" w:rsidRPr="00D12B46">
        <w:rPr>
          <w:rStyle w:val="4"/>
          <w:color w:val="auto"/>
          <w:sz w:val="26"/>
          <w:szCs w:val="26"/>
        </w:rPr>
        <w:t xml:space="preserve"> тыс.</w:t>
      </w:r>
      <w:r w:rsidR="00A56609">
        <w:rPr>
          <w:rStyle w:val="4"/>
          <w:color w:val="auto"/>
          <w:sz w:val="26"/>
          <w:szCs w:val="26"/>
        </w:rPr>
        <w:t xml:space="preserve"> руб.</w:t>
      </w:r>
      <w:r w:rsidR="00D12B46">
        <w:rPr>
          <w:rStyle w:val="4"/>
          <w:color w:val="auto"/>
          <w:sz w:val="26"/>
          <w:szCs w:val="26"/>
        </w:rPr>
        <w:t xml:space="preserve"> за счет штрафных санкций.</w:t>
      </w:r>
    </w:p>
    <w:p w:rsidR="00E508D7" w:rsidRDefault="00E508D7" w:rsidP="00F22C32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внесения изменений и дополнений в плановые назначения возникла в связи с корректировкой выделенных средств из областного бюджета, а также с увеличением налоговых и неналоговых доходов поселения.</w:t>
      </w:r>
    </w:p>
    <w:p w:rsidR="00A56609" w:rsidRDefault="00A56609" w:rsidP="00F22C32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Тайшетской территориальной избирательной комиссии «Об утверждении сметы расходов и проведения выборов депутатов Думы Зареченского муниципального образования на 2017 год» в 2017 году открыт раздел 0107 «Обеспечение проведения выборов и референдумов» на сумму 556,9 тыс. руб.</w:t>
      </w:r>
    </w:p>
    <w:p w:rsidR="00A56609" w:rsidRPr="00F22C32" w:rsidRDefault="00A56609" w:rsidP="00F22C32">
      <w:pPr>
        <w:pStyle w:val="a6"/>
        <w:ind w:left="0" w:firstLine="709"/>
        <w:jc w:val="both"/>
        <w:rPr>
          <w:sz w:val="26"/>
          <w:szCs w:val="26"/>
        </w:rPr>
      </w:pPr>
    </w:p>
    <w:p w:rsidR="00850F22" w:rsidRDefault="00850F22" w:rsidP="005433DC">
      <w:pPr>
        <w:pStyle w:val="a6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Анализ вносимых изменений в расходы Зареченского муниципального образования</w:t>
      </w:r>
    </w:p>
    <w:p w:rsidR="00173106" w:rsidRDefault="00173106" w:rsidP="005433DC">
      <w:pPr>
        <w:pStyle w:val="a6"/>
        <w:ind w:left="0" w:firstLine="709"/>
        <w:jc w:val="center"/>
        <w:rPr>
          <w:b/>
          <w:sz w:val="26"/>
          <w:szCs w:val="26"/>
        </w:rPr>
      </w:pPr>
    </w:p>
    <w:p w:rsidR="007D2B7D" w:rsidRDefault="007D2B7D" w:rsidP="0016466B">
      <w:pPr>
        <w:pStyle w:val="21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0433">
        <w:rPr>
          <w:rFonts w:ascii="Times New Roman" w:hAnsi="Times New Roman" w:cs="Times New Roman"/>
          <w:b w:val="0"/>
          <w:sz w:val="26"/>
          <w:szCs w:val="26"/>
        </w:rPr>
        <w:t xml:space="preserve">Анализ </w:t>
      </w:r>
      <w:bookmarkStart w:id="0" w:name="bookmark2"/>
      <w:r w:rsidRPr="00E20433">
        <w:rPr>
          <w:rFonts w:ascii="Times New Roman" w:hAnsi="Times New Roman" w:cs="Times New Roman"/>
          <w:b w:val="0"/>
          <w:sz w:val="26"/>
          <w:szCs w:val="26"/>
        </w:rPr>
        <w:t>изменений распределения бюджетных ассигнований на 201</w:t>
      </w:r>
      <w:r w:rsidR="00E20433" w:rsidRPr="00E20433">
        <w:rPr>
          <w:rFonts w:ascii="Times New Roman" w:hAnsi="Times New Roman" w:cs="Times New Roman"/>
          <w:b w:val="0"/>
          <w:sz w:val="26"/>
          <w:szCs w:val="26"/>
        </w:rPr>
        <w:t>5</w:t>
      </w:r>
      <w:r w:rsidRPr="00E20433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8C40D8">
        <w:rPr>
          <w:rFonts w:ascii="Times New Roman" w:hAnsi="Times New Roman" w:cs="Times New Roman"/>
          <w:b w:val="0"/>
          <w:sz w:val="26"/>
          <w:szCs w:val="26"/>
        </w:rPr>
        <w:t>Зареченского муниципального образования</w:t>
      </w:r>
      <w:r w:rsidR="005569D5" w:rsidRPr="005569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69D5">
        <w:rPr>
          <w:rFonts w:ascii="Times New Roman" w:hAnsi="Times New Roman" w:cs="Times New Roman"/>
          <w:b w:val="0"/>
          <w:sz w:val="26"/>
          <w:szCs w:val="26"/>
        </w:rPr>
        <w:t>по разделам, подразделам, классификации расходов бюджетов</w:t>
      </w:r>
      <w:r w:rsidRPr="00E20433">
        <w:rPr>
          <w:rFonts w:ascii="Times New Roman" w:hAnsi="Times New Roman" w:cs="Times New Roman"/>
          <w:b w:val="0"/>
          <w:sz w:val="26"/>
          <w:szCs w:val="26"/>
        </w:rPr>
        <w:t xml:space="preserve"> Российской Ф</w:t>
      </w:r>
      <w:bookmarkEnd w:id="0"/>
      <w:r w:rsidR="005569D5">
        <w:rPr>
          <w:rFonts w:ascii="Times New Roman" w:hAnsi="Times New Roman" w:cs="Times New Roman"/>
          <w:b w:val="0"/>
          <w:sz w:val="26"/>
          <w:szCs w:val="26"/>
        </w:rPr>
        <w:t>едерации приведен в таблице</w:t>
      </w:r>
      <w:r w:rsidRPr="00E204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D3945" w:rsidRPr="005569D5">
        <w:rPr>
          <w:rFonts w:ascii="Times New Roman" w:hAnsi="Times New Roman" w:cs="Times New Roman"/>
          <w:b w:val="0"/>
          <w:sz w:val="26"/>
          <w:szCs w:val="26"/>
        </w:rPr>
        <w:t>(</w:t>
      </w:r>
      <w:r w:rsidR="00BF160C" w:rsidRPr="005569D5">
        <w:rPr>
          <w:rFonts w:ascii="Times New Roman" w:hAnsi="Times New Roman" w:cs="Times New Roman"/>
          <w:b w:val="0"/>
          <w:sz w:val="26"/>
          <w:szCs w:val="26"/>
        </w:rPr>
        <w:t>тыс.</w:t>
      </w:r>
      <w:r w:rsidR="005569D5" w:rsidRPr="005569D5">
        <w:rPr>
          <w:rFonts w:ascii="Times New Roman" w:hAnsi="Times New Roman" w:cs="Times New Roman"/>
          <w:b w:val="0"/>
          <w:sz w:val="26"/>
          <w:szCs w:val="26"/>
        </w:rPr>
        <w:t xml:space="preserve"> руб.</w:t>
      </w:r>
      <w:r w:rsidR="002D3945" w:rsidRPr="005569D5">
        <w:rPr>
          <w:rFonts w:ascii="Times New Roman" w:hAnsi="Times New Roman" w:cs="Times New Roman"/>
          <w:b w:val="0"/>
          <w:sz w:val="26"/>
          <w:szCs w:val="26"/>
        </w:rPr>
        <w:t>)</w:t>
      </w:r>
    </w:p>
    <w:tbl>
      <w:tblPr>
        <w:tblW w:w="9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708"/>
        <w:gridCol w:w="1418"/>
        <w:gridCol w:w="1417"/>
        <w:gridCol w:w="1418"/>
        <w:gridCol w:w="1096"/>
      </w:tblGrid>
      <w:tr w:rsidR="00FF548F" w:rsidRPr="005569D5" w:rsidTr="00FF548F">
        <w:trPr>
          <w:trHeight w:val="1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8F" w:rsidRPr="00F22C32" w:rsidRDefault="00FF548F" w:rsidP="00FF548F">
            <w:pPr>
              <w:ind w:right="-170"/>
              <w:rPr>
                <w:sz w:val="20"/>
                <w:szCs w:val="20"/>
                <w:lang w:eastAsia="en-US"/>
              </w:rPr>
            </w:pPr>
            <w:r w:rsidRPr="005569D5">
              <w:rPr>
                <w:bCs/>
                <w:sz w:val="20"/>
                <w:szCs w:val="20"/>
                <w:lang w:eastAsia="en-US"/>
              </w:rPr>
              <w:t xml:space="preserve">Решение Думы от </w:t>
            </w:r>
            <w:r w:rsidR="003E4782">
              <w:rPr>
                <w:sz w:val="20"/>
                <w:szCs w:val="20"/>
                <w:lang w:eastAsia="en-US"/>
              </w:rPr>
              <w:t>26</w:t>
            </w:r>
            <w:r w:rsidRPr="00F22C32">
              <w:rPr>
                <w:sz w:val="20"/>
                <w:szCs w:val="20"/>
                <w:lang w:eastAsia="en-US"/>
              </w:rPr>
              <w:t>.12 2014 г.</w:t>
            </w:r>
          </w:p>
          <w:p w:rsidR="00FF548F" w:rsidRPr="005569D5" w:rsidRDefault="00FF548F" w:rsidP="00FF548F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22C32">
              <w:rPr>
                <w:sz w:val="20"/>
                <w:szCs w:val="20"/>
                <w:lang w:eastAsia="en-US"/>
              </w:rPr>
              <w:t>№ 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8F" w:rsidRPr="005569D5" w:rsidRDefault="00FF548F" w:rsidP="00FF548F">
            <w:pPr>
              <w:shd w:val="clear" w:color="auto" w:fill="FFFFFF"/>
              <w:ind w:left="-57" w:right="-57" w:hanging="39"/>
              <w:jc w:val="center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5569D5">
              <w:rPr>
                <w:bCs/>
                <w:sz w:val="20"/>
                <w:szCs w:val="20"/>
                <w:lang w:eastAsia="en-US"/>
              </w:rPr>
              <w:t>Предлагаемый</w:t>
            </w:r>
          </w:p>
          <w:p w:rsidR="00FF548F" w:rsidRPr="005569D5" w:rsidRDefault="00FF548F" w:rsidP="00FF548F">
            <w:pPr>
              <w:shd w:val="clear" w:color="auto" w:fill="FFFFFF"/>
              <w:ind w:hanging="39"/>
              <w:jc w:val="center"/>
              <w:outlineLvl w:val="1"/>
              <w:rPr>
                <w:bCs/>
                <w:sz w:val="20"/>
                <w:szCs w:val="20"/>
              </w:rPr>
            </w:pPr>
            <w:r w:rsidRPr="005569D5">
              <w:rPr>
                <w:bCs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8F" w:rsidRPr="005569D5" w:rsidRDefault="00FF548F" w:rsidP="00FF548F">
            <w:pPr>
              <w:shd w:val="clear" w:color="auto" w:fill="FFFFFF"/>
              <w:tabs>
                <w:tab w:val="left" w:pos="7380"/>
              </w:tabs>
              <w:ind w:right="33" w:hanging="87"/>
              <w:jc w:val="center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5569D5">
              <w:rPr>
                <w:bCs/>
                <w:sz w:val="20"/>
                <w:szCs w:val="20"/>
                <w:lang w:eastAsia="en-US"/>
              </w:rPr>
              <w:t>Увеличение (+), уменьшение</w:t>
            </w:r>
          </w:p>
          <w:p w:rsidR="00FF548F" w:rsidRPr="005569D5" w:rsidRDefault="00FF548F" w:rsidP="00FF548F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 w:rsidRPr="005569D5">
              <w:rPr>
                <w:bCs/>
                <w:sz w:val="20"/>
                <w:szCs w:val="20"/>
                <w:lang w:eastAsia="en-US"/>
              </w:rPr>
              <w:t>(-)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8F" w:rsidRPr="005569D5" w:rsidRDefault="00FF548F" w:rsidP="00FF548F">
            <w:pPr>
              <w:shd w:val="clear" w:color="auto" w:fill="FFFFFF"/>
              <w:tabs>
                <w:tab w:val="left" w:pos="7380"/>
              </w:tabs>
              <w:ind w:right="33"/>
              <w:jc w:val="center"/>
              <w:outlineLvl w:val="1"/>
              <w:rPr>
                <w:bCs/>
                <w:sz w:val="20"/>
                <w:szCs w:val="20"/>
                <w:lang w:eastAsia="en-US"/>
              </w:rPr>
            </w:pPr>
            <w:r w:rsidRPr="005569D5">
              <w:rPr>
                <w:bCs/>
                <w:sz w:val="20"/>
                <w:szCs w:val="20"/>
                <w:lang w:eastAsia="en-US"/>
              </w:rPr>
              <w:t>в %</w:t>
            </w:r>
          </w:p>
          <w:p w:rsidR="00FF548F" w:rsidRPr="005569D5" w:rsidRDefault="00FF548F" w:rsidP="00FF548F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 w:rsidRPr="005569D5">
              <w:rPr>
                <w:bCs/>
                <w:sz w:val="20"/>
                <w:szCs w:val="20"/>
                <w:lang w:eastAsia="en-US"/>
              </w:rPr>
              <w:t>отношении</w:t>
            </w:r>
          </w:p>
        </w:tc>
      </w:tr>
      <w:tr w:rsidR="00FF548F" w:rsidRPr="005569D5" w:rsidTr="00FF548F">
        <w:trPr>
          <w:trHeight w:val="5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+28,5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101,6</w:t>
            </w:r>
          </w:p>
        </w:tc>
      </w:tr>
      <w:tr w:rsidR="00FF548F" w:rsidRPr="005569D5" w:rsidTr="00FF548F">
        <w:trPr>
          <w:trHeight w:val="1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F548F" w:rsidRPr="005569D5" w:rsidTr="00FF548F">
        <w:trPr>
          <w:trHeight w:val="1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+28,5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102,2</w:t>
            </w:r>
          </w:p>
        </w:tc>
      </w:tr>
      <w:tr w:rsidR="00FF548F" w:rsidRPr="005569D5" w:rsidTr="00FF548F">
        <w:trPr>
          <w:trHeight w:val="1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F548F" w:rsidRPr="005569D5" w:rsidTr="00FF548F">
        <w:trPr>
          <w:trHeight w:val="1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176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F548F" w:rsidRPr="005569D5" w:rsidTr="00FF548F">
        <w:trPr>
          <w:trHeight w:val="7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</w:p>
        </w:tc>
      </w:tr>
      <w:tr w:rsidR="00FF548F" w:rsidRPr="005569D5" w:rsidTr="00FF548F">
        <w:trPr>
          <w:trHeight w:val="7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</w:p>
        </w:tc>
      </w:tr>
      <w:tr w:rsidR="00C854B6" w:rsidRPr="005569D5" w:rsidTr="00FF548F">
        <w:trPr>
          <w:trHeight w:val="7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Default="00C854B6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+47,3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</w:t>
            </w:r>
          </w:p>
        </w:tc>
      </w:tr>
      <w:tr w:rsidR="00C854B6" w:rsidRPr="005569D5" w:rsidTr="00FF548F">
        <w:trPr>
          <w:trHeight w:val="7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Default="00C854B6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+47,3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4B6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</w:t>
            </w:r>
          </w:p>
        </w:tc>
      </w:tr>
      <w:tr w:rsidR="00FF548F" w:rsidRPr="005569D5" w:rsidTr="00FF548F">
        <w:trPr>
          <w:trHeight w:val="1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4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+75,9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114,3</w:t>
            </w:r>
          </w:p>
        </w:tc>
      </w:tr>
      <w:tr w:rsidR="00FF548F" w:rsidRPr="005569D5" w:rsidTr="00FF548F">
        <w:trPr>
          <w:trHeight w:val="6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Default="00FF548F" w:rsidP="00C45FB2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Дорожное хозяйство (</w:t>
            </w:r>
            <w:r w:rsidR="00C45FB2" w:rsidRPr="0064512E">
              <w:rPr>
                <w:bCs/>
                <w:i/>
                <w:color w:val="000000"/>
                <w:sz w:val="20"/>
                <w:szCs w:val="20"/>
              </w:rPr>
              <w:t>в т.ч. акцизы по подакцизным товарам</w:t>
            </w:r>
            <w:r w:rsidRPr="0064512E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+103,9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126,6</w:t>
            </w:r>
          </w:p>
        </w:tc>
      </w:tr>
      <w:tr w:rsidR="00FF548F" w:rsidRPr="005569D5" w:rsidTr="00FF548F">
        <w:trPr>
          <w:trHeight w:val="1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</w:t>
            </w:r>
          </w:p>
        </w:tc>
      </w:tr>
      <w:tr w:rsidR="00FF548F" w:rsidRPr="00A00F6C" w:rsidTr="00FF548F">
        <w:trPr>
          <w:trHeight w:val="1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A00F6C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176"/>
              <w:outlineLvl w:val="1"/>
              <w:rPr>
                <w:bCs/>
                <w:sz w:val="20"/>
                <w:szCs w:val="20"/>
              </w:rPr>
            </w:pPr>
            <w:r w:rsidRPr="00A00F6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A00F6C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sz w:val="20"/>
                <w:szCs w:val="20"/>
              </w:rPr>
            </w:pPr>
            <w:r w:rsidRPr="00A00F6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A00F6C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A00F6C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A00F6C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A00F6C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166,2</w:t>
            </w:r>
          </w:p>
        </w:tc>
      </w:tr>
      <w:tr w:rsidR="00FF548F" w:rsidRPr="005569D5" w:rsidTr="00FF548F">
        <w:trPr>
          <w:trHeight w:val="5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right="-139"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</w:t>
            </w:r>
          </w:p>
        </w:tc>
      </w:tr>
      <w:tr w:rsidR="00FF548F" w:rsidRPr="005569D5" w:rsidTr="00FF548F">
        <w:trPr>
          <w:trHeight w:val="5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right="-139"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168,9</w:t>
            </w:r>
          </w:p>
        </w:tc>
      </w:tr>
      <w:tr w:rsidR="00FF548F" w:rsidRPr="005569D5" w:rsidTr="00FF548F">
        <w:trPr>
          <w:trHeight w:val="7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F5244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F5244C">
              <w:rPr>
                <w:bCs/>
                <w:sz w:val="20"/>
                <w:szCs w:val="20"/>
              </w:rPr>
              <w:t>185,9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116,9</w:t>
            </w:r>
          </w:p>
        </w:tc>
      </w:tr>
      <w:tr w:rsidR="00FF548F" w:rsidRPr="005569D5" w:rsidTr="00C854B6">
        <w:trPr>
          <w:trHeight w:val="6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+185,9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116,9</w:t>
            </w:r>
          </w:p>
        </w:tc>
      </w:tr>
      <w:tr w:rsidR="00FF548F" w:rsidRPr="005569D5" w:rsidTr="00C854B6">
        <w:trPr>
          <w:trHeight w:val="8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F548F" w:rsidRPr="005569D5" w:rsidTr="00FF548F">
        <w:trPr>
          <w:trHeight w:val="7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F548F" w:rsidRPr="005569D5" w:rsidTr="00C854B6">
        <w:trPr>
          <w:trHeight w:val="12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F548F" w:rsidRPr="005569D5" w:rsidTr="00C854B6">
        <w:trPr>
          <w:trHeight w:val="5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140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FF548F" w:rsidRPr="005569D5" w:rsidTr="00FF548F">
        <w:trPr>
          <w:trHeight w:val="4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F548F" w:rsidP="0016466B">
            <w:pPr>
              <w:shd w:val="clear" w:color="auto" w:fill="FFFFFF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5569D5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8F" w:rsidRPr="005569D5" w:rsidRDefault="00FF548F" w:rsidP="0016466B">
            <w:pPr>
              <w:shd w:val="clear" w:color="auto" w:fill="FFFFFF"/>
              <w:ind w:firstLine="33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854B6" w:rsidP="0016466B">
            <w:pPr>
              <w:shd w:val="clear" w:color="auto" w:fill="FFFFFF"/>
              <w:autoSpaceDE w:val="0"/>
              <w:autoSpaceDN w:val="0"/>
              <w:adjustRightInd w:val="0"/>
              <w:ind w:firstLine="51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4073,5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F5244C" w:rsidP="0016466B">
            <w:pPr>
              <w:shd w:val="clear" w:color="auto" w:fill="FFFFFF"/>
              <w:autoSpaceDE w:val="0"/>
              <w:autoSpaceDN w:val="0"/>
              <w:adjustRightInd w:val="0"/>
              <w:ind w:hanging="39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4448,6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ind w:hanging="87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+375,1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48F" w:rsidRPr="005569D5" w:rsidRDefault="00C45FB2" w:rsidP="0016466B">
            <w:pPr>
              <w:shd w:val="clear" w:color="auto" w:fill="FFFFFF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109,2</w:t>
            </w:r>
          </w:p>
        </w:tc>
      </w:tr>
    </w:tbl>
    <w:p w:rsidR="007D2B7D" w:rsidRPr="00F830C2" w:rsidRDefault="006900F5" w:rsidP="0016466B">
      <w:pPr>
        <w:tabs>
          <w:tab w:val="left" w:pos="73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D2B7D" w:rsidRPr="00F830C2">
        <w:rPr>
          <w:sz w:val="26"/>
          <w:szCs w:val="26"/>
        </w:rPr>
        <w:t xml:space="preserve"> </w:t>
      </w:r>
      <w:r>
        <w:rPr>
          <w:sz w:val="26"/>
          <w:szCs w:val="26"/>
        </w:rPr>
        <w:t>пояснительной записке</w:t>
      </w:r>
      <w:r w:rsidR="007D2B7D" w:rsidRPr="00F830C2">
        <w:rPr>
          <w:sz w:val="26"/>
          <w:szCs w:val="26"/>
        </w:rPr>
        <w:t xml:space="preserve"> администрации </w:t>
      </w:r>
      <w:r w:rsidR="008C40D8">
        <w:rPr>
          <w:sz w:val="26"/>
          <w:szCs w:val="26"/>
        </w:rPr>
        <w:t>Зареченского муниципального образования</w:t>
      </w:r>
      <w:r w:rsidR="007D2B7D" w:rsidRPr="00F830C2">
        <w:rPr>
          <w:sz w:val="26"/>
          <w:szCs w:val="26"/>
        </w:rPr>
        <w:t xml:space="preserve"> </w:t>
      </w:r>
      <w:r w:rsidR="00D01896" w:rsidRPr="0064124E">
        <w:rPr>
          <w:sz w:val="26"/>
          <w:szCs w:val="26"/>
        </w:rPr>
        <w:t xml:space="preserve">не </w:t>
      </w:r>
      <w:r w:rsidR="0064512E">
        <w:rPr>
          <w:sz w:val="26"/>
          <w:szCs w:val="26"/>
        </w:rPr>
        <w:t>представлен анализ предлагаемых</w:t>
      </w:r>
      <w:r w:rsidR="007D2B7D" w:rsidRPr="00F830C2">
        <w:rPr>
          <w:sz w:val="26"/>
          <w:szCs w:val="26"/>
        </w:rPr>
        <w:t xml:space="preserve"> изменений расходной части бюджета </w:t>
      </w:r>
      <w:r w:rsidR="008C40D8">
        <w:rPr>
          <w:sz w:val="26"/>
          <w:szCs w:val="26"/>
        </w:rPr>
        <w:t>Зареченского муниципального образования</w:t>
      </w:r>
      <w:r>
        <w:rPr>
          <w:sz w:val="26"/>
          <w:szCs w:val="26"/>
        </w:rPr>
        <w:t>.</w:t>
      </w:r>
    </w:p>
    <w:p w:rsidR="007D2B7D" w:rsidRPr="00D01896" w:rsidRDefault="007D2B7D" w:rsidP="001646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896">
        <w:rPr>
          <w:sz w:val="26"/>
          <w:szCs w:val="26"/>
        </w:rPr>
        <w:t xml:space="preserve">В то же время КСП отмечает: </w:t>
      </w:r>
    </w:p>
    <w:p w:rsidR="006900F5" w:rsidRPr="003E4782" w:rsidRDefault="006900F5" w:rsidP="0016466B">
      <w:pPr>
        <w:pStyle w:val="6"/>
        <w:shd w:val="clear" w:color="auto" w:fill="auto"/>
        <w:spacing w:line="240" w:lineRule="auto"/>
        <w:ind w:left="40" w:firstLine="669"/>
        <w:rPr>
          <w:sz w:val="26"/>
          <w:szCs w:val="26"/>
        </w:rPr>
      </w:pPr>
      <w:r w:rsidRPr="003E4782">
        <w:rPr>
          <w:rStyle w:val="24"/>
          <w:sz w:val="26"/>
          <w:szCs w:val="26"/>
        </w:rPr>
        <w:t xml:space="preserve">В </w:t>
      </w:r>
      <w:r w:rsidRPr="003E4782">
        <w:rPr>
          <w:rStyle w:val="31"/>
          <w:sz w:val="26"/>
          <w:szCs w:val="26"/>
        </w:rPr>
        <w:t xml:space="preserve">расходы </w:t>
      </w:r>
      <w:r w:rsidRPr="003E4782">
        <w:rPr>
          <w:rStyle w:val="4"/>
          <w:sz w:val="26"/>
          <w:szCs w:val="26"/>
        </w:rPr>
        <w:t>бюджета на 2015 год внесены изменения в связи:</w:t>
      </w:r>
    </w:p>
    <w:p w:rsidR="006900F5" w:rsidRPr="003E4782" w:rsidRDefault="006900F5" w:rsidP="0016466B">
      <w:pPr>
        <w:pStyle w:val="6"/>
        <w:shd w:val="clear" w:color="auto" w:fill="auto"/>
        <w:spacing w:line="240" w:lineRule="auto"/>
        <w:ind w:left="40" w:firstLine="669"/>
        <w:rPr>
          <w:color w:val="auto"/>
          <w:sz w:val="26"/>
          <w:szCs w:val="26"/>
        </w:rPr>
      </w:pPr>
      <w:r w:rsidRPr="003E4782">
        <w:rPr>
          <w:rStyle w:val="24"/>
          <w:sz w:val="26"/>
          <w:szCs w:val="26"/>
        </w:rPr>
        <w:t xml:space="preserve">- с </w:t>
      </w:r>
      <w:r w:rsidR="003227E1" w:rsidRPr="003E4782">
        <w:rPr>
          <w:rStyle w:val="31"/>
          <w:sz w:val="26"/>
          <w:szCs w:val="26"/>
        </w:rPr>
        <w:t>введением в бюджет</w:t>
      </w:r>
      <w:r w:rsidRPr="003E4782">
        <w:rPr>
          <w:rStyle w:val="31"/>
          <w:sz w:val="26"/>
          <w:szCs w:val="26"/>
        </w:rPr>
        <w:t xml:space="preserve"> </w:t>
      </w:r>
      <w:r w:rsidRPr="003E4782">
        <w:rPr>
          <w:rStyle w:val="4"/>
          <w:sz w:val="26"/>
          <w:szCs w:val="26"/>
        </w:rPr>
        <w:t xml:space="preserve">остатков средств на счете в сумме </w:t>
      </w:r>
      <w:r w:rsidR="003227E1" w:rsidRPr="003E4782">
        <w:rPr>
          <w:rStyle w:val="4"/>
          <w:sz w:val="26"/>
          <w:szCs w:val="26"/>
        </w:rPr>
        <w:t>220,2</w:t>
      </w:r>
      <w:r w:rsidRPr="003E4782">
        <w:rPr>
          <w:rStyle w:val="4"/>
          <w:sz w:val="26"/>
          <w:szCs w:val="26"/>
        </w:rPr>
        <w:t xml:space="preserve"> тыс.</w:t>
      </w:r>
      <w:r w:rsidR="00943630" w:rsidRPr="003E4782">
        <w:rPr>
          <w:rStyle w:val="4"/>
          <w:sz w:val="26"/>
          <w:szCs w:val="26"/>
        </w:rPr>
        <w:t xml:space="preserve"> </w:t>
      </w:r>
      <w:r w:rsidRPr="003E4782">
        <w:rPr>
          <w:rStyle w:val="4"/>
          <w:sz w:val="26"/>
          <w:szCs w:val="26"/>
        </w:rPr>
        <w:t xml:space="preserve">руб. </w:t>
      </w:r>
      <w:r w:rsidR="0064124E" w:rsidRPr="003E4782">
        <w:rPr>
          <w:rStyle w:val="4"/>
          <w:sz w:val="26"/>
          <w:szCs w:val="26"/>
        </w:rPr>
        <w:t>(</w:t>
      </w:r>
      <w:r w:rsidR="0064124E" w:rsidRPr="003E4782">
        <w:rPr>
          <w:rStyle w:val="4"/>
          <w:color w:val="auto"/>
          <w:sz w:val="26"/>
          <w:szCs w:val="26"/>
        </w:rPr>
        <w:t>о</w:t>
      </w:r>
      <w:r w:rsidRPr="003E4782">
        <w:rPr>
          <w:rStyle w:val="4"/>
          <w:color w:val="auto"/>
          <w:sz w:val="26"/>
          <w:szCs w:val="26"/>
        </w:rPr>
        <w:t xml:space="preserve">статки целевых средств </w:t>
      </w:r>
      <w:r w:rsidRPr="003E4782">
        <w:rPr>
          <w:rStyle w:val="24"/>
          <w:color w:val="auto"/>
          <w:sz w:val="26"/>
          <w:szCs w:val="26"/>
        </w:rPr>
        <w:t xml:space="preserve">муниципального </w:t>
      </w:r>
      <w:r w:rsidRPr="003E4782">
        <w:rPr>
          <w:rStyle w:val="4"/>
          <w:color w:val="auto"/>
          <w:sz w:val="26"/>
          <w:szCs w:val="26"/>
        </w:rPr>
        <w:t>Дорожного фонда</w:t>
      </w:r>
      <w:r w:rsidR="0064124E" w:rsidRPr="003E4782">
        <w:rPr>
          <w:rStyle w:val="4"/>
          <w:color w:val="auto"/>
          <w:sz w:val="26"/>
          <w:szCs w:val="26"/>
        </w:rPr>
        <w:t>)</w:t>
      </w:r>
      <w:r w:rsidRPr="003E4782">
        <w:rPr>
          <w:rStyle w:val="4"/>
          <w:color w:val="auto"/>
          <w:sz w:val="26"/>
          <w:szCs w:val="26"/>
        </w:rPr>
        <w:t>;</w:t>
      </w:r>
    </w:p>
    <w:p w:rsidR="006900F5" w:rsidRPr="003E4782" w:rsidRDefault="006900F5" w:rsidP="0016466B">
      <w:pPr>
        <w:pStyle w:val="6"/>
        <w:shd w:val="clear" w:color="auto" w:fill="auto"/>
        <w:spacing w:line="240" w:lineRule="auto"/>
        <w:ind w:left="40" w:firstLine="669"/>
        <w:rPr>
          <w:color w:val="auto"/>
          <w:sz w:val="26"/>
          <w:szCs w:val="26"/>
        </w:rPr>
      </w:pPr>
      <w:r w:rsidRPr="003E4782">
        <w:rPr>
          <w:color w:val="auto"/>
          <w:sz w:val="26"/>
          <w:szCs w:val="26"/>
        </w:rPr>
        <w:t xml:space="preserve">- </w:t>
      </w:r>
      <w:r w:rsidRPr="003E4782">
        <w:rPr>
          <w:rStyle w:val="31"/>
          <w:color w:val="auto"/>
          <w:sz w:val="26"/>
          <w:szCs w:val="26"/>
        </w:rPr>
        <w:t xml:space="preserve">выделением </w:t>
      </w:r>
      <w:r w:rsidRPr="003E4782">
        <w:rPr>
          <w:rStyle w:val="4"/>
          <w:color w:val="auto"/>
          <w:sz w:val="26"/>
          <w:szCs w:val="26"/>
        </w:rPr>
        <w:t>средств из областного бюджета</w:t>
      </w:r>
      <w:r w:rsidR="00A90BB8" w:rsidRPr="003E4782">
        <w:rPr>
          <w:rStyle w:val="4"/>
          <w:color w:val="auto"/>
          <w:sz w:val="26"/>
          <w:szCs w:val="26"/>
        </w:rPr>
        <w:t>: субсидия на реализацию мероприятий перечня проектов народных инициатив – 117,9</w:t>
      </w:r>
      <w:r w:rsidRPr="003E4782">
        <w:rPr>
          <w:rStyle w:val="4"/>
          <w:color w:val="auto"/>
          <w:sz w:val="26"/>
          <w:szCs w:val="26"/>
        </w:rPr>
        <w:t xml:space="preserve"> тыс. руб.</w:t>
      </w:r>
      <w:r w:rsidR="00A90BB8" w:rsidRPr="003E4782">
        <w:rPr>
          <w:rStyle w:val="4"/>
          <w:color w:val="auto"/>
          <w:sz w:val="26"/>
          <w:szCs w:val="26"/>
        </w:rPr>
        <w:t>, субсидия на выплату заработной платы работникам учреждения культуры – 85,2 тыс. руб.</w:t>
      </w:r>
      <w:r w:rsidRPr="003E4782">
        <w:rPr>
          <w:rStyle w:val="4"/>
          <w:color w:val="auto"/>
          <w:sz w:val="26"/>
          <w:szCs w:val="26"/>
        </w:rPr>
        <w:t>;</w:t>
      </w:r>
    </w:p>
    <w:p w:rsidR="006900F5" w:rsidRPr="003E4782" w:rsidRDefault="006900F5" w:rsidP="0016466B">
      <w:pPr>
        <w:pStyle w:val="6"/>
        <w:shd w:val="clear" w:color="auto" w:fill="auto"/>
        <w:spacing w:line="240" w:lineRule="auto"/>
        <w:ind w:left="40" w:firstLine="669"/>
        <w:rPr>
          <w:sz w:val="26"/>
          <w:szCs w:val="26"/>
        </w:rPr>
      </w:pPr>
      <w:r w:rsidRPr="00A5306B">
        <w:rPr>
          <w:sz w:val="26"/>
          <w:szCs w:val="26"/>
        </w:rPr>
        <w:t xml:space="preserve">- </w:t>
      </w:r>
      <w:r w:rsidRPr="00A5306B">
        <w:rPr>
          <w:rStyle w:val="5"/>
          <w:sz w:val="26"/>
          <w:szCs w:val="26"/>
        </w:rPr>
        <w:t xml:space="preserve">с </w:t>
      </w:r>
      <w:r w:rsidRPr="00A5306B">
        <w:rPr>
          <w:rStyle w:val="31"/>
          <w:sz w:val="26"/>
          <w:szCs w:val="26"/>
        </w:rPr>
        <w:t xml:space="preserve">корректировкой </w:t>
      </w:r>
      <w:r w:rsidRPr="00A5306B">
        <w:rPr>
          <w:rStyle w:val="4"/>
          <w:sz w:val="26"/>
          <w:szCs w:val="26"/>
        </w:rPr>
        <w:t xml:space="preserve">собственных налоговых и неналоговых поступлений </w:t>
      </w:r>
      <w:r w:rsidR="00A5306B" w:rsidRPr="00A5306B">
        <w:rPr>
          <w:rStyle w:val="4"/>
          <w:sz w:val="26"/>
          <w:szCs w:val="26"/>
        </w:rPr>
        <w:t>42,5</w:t>
      </w:r>
      <w:r w:rsidRPr="00A5306B">
        <w:rPr>
          <w:rStyle w:val="4"/>
          <w:sz w:val="26"/>
          <w:szCs w:val="26"/>
        </w:rPr>
        <w:t xml:space="preserve"> тыс.</w:t>
      </w:r>
      <w:r w:rsidR="00E877AE" w:rsidRPr="00A5306B">
        <w:rPr>
          <w:rStyle w:val="4"/>
          <w:sz w:val="26"/>
          <w:szCs w:val="26"/>
        </w:rPr>
        <w:t xml:space="preserve"> </w:t>
      </w:r>
      <w:r w:rsidRPr="00A5306B">
        <w:rPr>
          <w:rStyle w:val="4"/>
          <w:sz w:val="26"/>
          <w:szCs w:val="26"/>
        </w:rPr>
        <w:t>руб.</w:t>
      </w:r>
    </w:p>
    <w:p w:rsidR="006900F5" w:rsidRPr="003E4782" w:rsidRDefault="006900F5" w:rsidP="0016466B">
      <w:pPr>
        <w:pStyle w:val="6"/>
        <w:shd w:val="clear" w:color="auto" w:fill="auto"/>
        <w:spacing w:line="240" w:lineRule="auto"/>
        <w:ind w:left="40" w:right="60" w:firstLine="669"/>
        <w:rPr>
          <w:sz w:val="26"/>
          <w:szCs w:val="26"/>
        </w:rPr>
      </w:pPr>
      <w:r w:rsidRPr="003E4782">
        <w:rPr>
          <w:rStyle w:val="5"/>
          <w:sz w:val="26"/>
          <w:szCs w:val="26"/>
        </w:rPr>
        <w:t xml:space="preserve">В </w:t>
      </w:r>
      <w:r w:rsidRPr="003E4782">
        <w:rPr>
          <w:rStyle w:val="24"/>
          <w:sz w:val="26"/>
          <w:szCs w:val="26"/>
        </w:rPr>
        <w:t xml:space="preserve">расходы </w:t>
      </w:r>
      <w:r w:rsidRPr="003E4782">
        <w:rPr>
          <w:rStyle w:val="4"/>
          <w:sz w:val="26"/>
          <w:szCs w:val="26"/>
        </w:rPr>
        <w:t xml:space="preserve">бюджета на 2016 изменения </w:t>
      </w:r>
      <w:r w:rsidR="00E877AE" w:rsidRPr="003E4782">
        <w:rPr>
          <w:rStyle w:val="4"/>
          <w:sz w:val="26"/>
          <w:szCs w:val="26"/>
        </w:rPr>
        <w:t>не вносились.</w:t>
      </w:r>
    </w:p>
    <w:p w:rsidR="006900F5" w:rsidRPr="003E4782" w:rsidRDefault="006900F5" w:rsidP="0016466B">
      <w:pPr>
        <w:pStyle w:val="6"/>
        <w:shd w:val="clear" w:color="auto" w:fill="auto"/>
        <w:spacing w:line="240" w:lineRule="auto"/>
        <w:ind w:left="40" w:right="60" w:firstLine="669"/>
        <w:rPr>
          <w:sz w:val="26"/>
          <w:szCs w:val="26"/>
        </w:rPr>
      </w:pPr>
      <w:r w:rsidRPr="003E4782">
        <w:rPr>
          <w:rStyle w:val="24"/>
          <w:sz w:val="26"/>
          <w:szCs w:val="26"/>
        </w:rPr>
        <w:t xml:space="preserve">В </w:t>
      </w:r>
      <w:r w:rsidRPr="003E4782">
        <w:rPr>
          <w:rStyle w:val="31"/>
          <w:sz w:val="26"/>
          <w:szCs w:val="26"/>
        </w:rPr>
        <w:t xml:space="preserve">расходы </w:t>
      </w:r>
      <w:r w:rsidRPr="003E4782">
        <w:rPr>
          <w:rStyle w:val="4"/>
          <w:sz w:val="26"/>
          <w:szCs w:val="26"/>
        </w:rPr>
        <w:t xml:space="preserve">бюджета на 2017 год внесены изменения по статье расходов на выборы </w:t>
      </w:r>
      <w:r w:rsidRPr="003E4782">
        <w:rPr>
          <w:rStyle w:val="31"/>
          <w:sz w:val="26"/>
          <w:szCs w:val="26"/>
        </w:rPr>
        <w:t xml:space="preserve">представительного </w:t>
      </w:r>
      <w:r w:rsidRPr="003E4782">
        <w:rPr>
          <w:rStyle w:val="4"/>
          <w:sz w:val="26"/>
          <w:szCs w:val="26"/>
        </w:rPr>
        <w:t>органа муниципального образования</w:t>
      </w:r>
      <w:r w:rsidR="00A5306B">
        <w:rPr>
          <w:rStyle w:val="4"/>
          <w:sz w:val="26"/>
          <w:szCs w:val="26"/>
        </w:rPr>
        <w:t xml:space="preserve"> на сумму </w:t>
      </w:r>
      <w:r w:rsidR="00B87179">
        <w:rPr>
          <w:rStyle w:val="4"/>
          <w:sz w:val="26"/>
          <w:szCs w:val="26"/>
        </w:rPr>
        <w:t>556,9 тыс. руб.</w:t>
      </w:r>
      <w:r w:rsidRPr="003E4782">
        <w:rPr>
          <w:rStyle w:val="4"/>
          <w:sz w:val="26"/>
          <w:szCs w:val="26"/>
        </w:rPr>
        <w:t>.</w:t>
      </w:r>
    </w:p>
    <w:p w:rsidR="00173106" w:rsidRDefault="00173106" w:rsidP="0016466B">
      <w:pPr>
        <w:pStyle w:val="30"/>
        <w:shd w:val="clear" w:color="auto" w:fill="auto"/>
        <w:spacing w:line="240" w:lineRule="auto"/>
        <w:ind w:firstLine="669"/>
        <w:jc w:val="center"/>
        <w:rPr>
          <w:b/>
          <w:bCs/>
          <w:iCs/>
          <w:sz w:val="26"/>
          <w:szCs w:val="26"/>
        </w:rPr>
      </w:pPr>
    </w:p>
    <w:p w:rsidR="00173106" w:rsidRDefault="00173106" w:rsidP="0016466B">
      <w:pPr>
        <w:pStyle w:val="30"/>
        <w:shd w:val="clear" w:color="auto" w:fill="auto"/>
        <w:spacing w:line="240" w:lineRule="auto"/>
        <w:ind w:firstLine="669"/>
        <w:jc w:val="center"/>
        <w:rPr>
          <w:b/>
          <w:bCs/>
          <w:iCs/>
          <w:sz w:val="26"/>
          <w:szCs w:val="26"/>
        </w:rPr>
      </w:pPr>
    </w:p>
    <w:p w:rsidR="006900F5" w:rsidRPr="006900F5" w:rsidRDefault="006900F5" w:rsidP="0016466B">
      <w:pPr>
        <w:pStyle w:val="30"/>
        <w:shd w:val="clear" w:color="auto" w:fill="auto"/>
        <w:spacing w:line="240" w:lineRule="auto"/>
        <w:ind w:firstLine="669"/>
        <w:jc w:val="center"/>
        <w:rPr>
          <w:sz w:val="26"/>
          <w:szCs w:val="26"/>
        </w:rPr>
      </w:pPr>
      <w:r w:rsidRPr="006900F5">
        <w:rPr>
          <w:b/>
          <w:bCs/>
          <w:iCs/>
          <w:sz w:val="26"/>
          <w:szCs w:val="26"/>
        </w:rPr>
        <w:lastRenderedPageBreak/>
        <w:t>Раздел 01 «Общегосударственные вопросы»</w:t>
      </w:r>
    </w:p>
    <w:p w:rsidR="006900F5" w:rsidRPr="006900F5" w:rsidRDefault="006900F5" w:rsidP="00E877AE">
      <w:pPr>
        <w:pStyle w:val="6"/>
        <w:shd w:val="clear" w:color="auto" w:fill="auto"/>
        <w:spacing w:line="240" w:lineRule="auto"/>
        <w:ind w:left="20" w:firstLine="669"/>
        <w:rPr>
          <w:sz w:val="26"/>
          <w:szCs w:val="26"/>
        </w:rPr>
      </w:pPr>
      <w:r w:rsidRPr="006900F5">
        <w:rPr>
          <w:rStyle w:val="31"/>
          <w:sz w:val="26"/>
          <w:szCs w:val="26"/>
        </w:rPr>
        <w:t xml:space="preserve">Ассигнования по </w:t>
      </w:r>
      <w:r w:rsidR="00E877AE">
        <w:rPr>
          <w:rStyle w:val="31"/>
          <w:sz w:val="26"/>
          <w:szCs w:val="26"/>
        </w:rPr>
        <w:t xml:space="preserve">подразделу 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6900F5">
        <w:rPr>
          <w:rStyle w:val="4"/>
          <w:sz w:val="26"/>
          <w:szCs w:val="26"/>
        </w:rPr>
        <w:t xml:space="preserve">в 2015 году </w:t>
      </w:r>
      <w:r w:rsidR="00E877AE">
        <w:rPr>
          <w:rStyle w:val="4"/>
          <w:sz w:val="26"/>
          <w:szCs w:val="26"/>
        </w:rPr>
        <w:t>увеличи</w:t>
      </w:r>
      <w:r w:rsidRPr="006900F5">
        <w:rPr>
          <w:rStyle w:val="4"/>
          <w:sz w:val="26"/>
          <w:szCs w:val="26"/>
        </w:rPr>
        <w:t xml:space="preserve">лись на </w:t>
      </w:r>
      <w:r w:rsidR="00E877AE">
        <w:rPr>
          <w:rStyle w:val="4"/>
          <w:sz w:val="26"/>
          <w:szCs w:val="26"/>
        </w:rPr>
        <w:t>28,5</w:t>
      </w:r>
      <w:r w:rsidRPr="006900F5">
        <w:rPr>
          <w:rStyle w:val="4"/>
          <w:sz w:val="26"/>
          <w:szCs w:val="26"/>
        </w:rPr>
        <w:t xml:space="preserve"> тыс. руб.</w:t>
      </w:r>
    </w:p>
    <w:p w:rsidR="006900F5" w:rsidRPr="006900F5" w:rsidRDefault="006900F5" w:rsidP="00E877AE">
      <w:pPr>
        <w:pStyle w:val="6"/>
        <w:shd w:val="clear" w:color="auto" w:fill="auto"/>
        <w:spacing w:line="240" w:lineRule="auto"/>
        <w:ind w:left="20" w:firstLine="669"/>
        <w:rPr>
          <w:sz w:val="26"/>
          <w:szCs w:val="26"/>
        </w:rPr>
      </w:pPr>
      <w:r w:rsidRPr="006900F5">
        <w:rPr>
          <w:rStyle w:val="31"/>
          <w:sz w:val="26"/>
          <w:szCs w:val="26"/>
        </w:rPr>
        <w:t xml:space="preserve">Ассигнования по </w:t>
      </w:r>
      <w:r w:rsidR="00E877AE">
        <w:rPr>
          <w:rStyle w:val="31"/>
          <w:sz w:val="26"/>
          <w:szCs w:val="26"/>
        </w:rPr>
        <w:t>под</w:t>
      </w:r>
      <w:r w:rsidRPr="006900F5">
        <w:rPr>
          <w:rStyle w:val="4"/>
          <w:sz w:val="26"/>
          <w:szCs w:val="26"/>
        </w:rPr>
        <w:t>разделу</w:t>
      </w:r>
      <w:r w:rsidR="00E877AE">
        <w:rPr>
          <w:rStyle w:val="4"/>
          <w:sz w:val="26"/>
          <w:szCs w:val="26"/>
        </w:rPr>
        <w:t xml:space="preserve"> 07 «Организация и проведение выборов и референдумов»</w:t>
      </w:r>
      <w:r w:rsidRPr="006900F5">
        <w:rPr>
          <w:rStyle w:val="4"/>
          <w:sz w:val="26"/>
          <w:szCs w:val="26"/>
        </w:rPr>
        <w:t xml:space="preserve"> в 2017 </w:t>
      </w:r>
      <w:r w:rsidRPr="006900F5">
        <w:rPr>
          <w:rStyle w:val="31"/>
          <w:sz w:val="26"/>
          <w:szCs w:val="26"/>
        </w:rPr>
        <w:t xml:space="preserve">году </w:t>
      </w:r>
      <w:r w:rsidR="00BC1509">
        <w:rPr>
          <w:rStyle w:val="4"/>
          <w:sz w:val="26"/>
          <w:szCs w:val="26"/>
        </w:rPr>
        <w:t xml:space="preserve">увеличились на </w:t>
      </w:r>
      <w:r w:rsidR="00E877AE">
        <w:rPr>
          <w:rStyle w:val="4"/>
          <w:sz w:val="26"/>
          <w:szCs w:val="26"/>
        </w:rPr>
        <w:t>556,9</w:t>
      </w:r>
      <w:r w:rsidRPr="006900F5">
        <w:rPr>
          <w:rStyle w:val="4"/>
          <w:sz w:val="26"/>
          <w:szCs w:val="26"/>
        </w:rPr>
        <w:t xml:space="preserve"> тыс. руб.</w:t>
      </w:r>
    </w:p>
    <w:p w:rsidR="006900F5" w:rsidRPr="00BC1509" w:rsidRDefault="006900F5" w:rsidP="0016466B">
      <w:pPr>
        <w:pStyle w:val="30"/>
        <w:shd w:val="clear" w:color="auto" w:fill="auto"/>
        <w:spacing w:line="240" w:lineRule="auto"/>
        <w:ind w:firstLine="669"/>
        <w:jc w:val="center"/>
        <w:rPr>
          <w:sz w:val="26"/>
          <w:szCs w:val="26"/>
        </w:rPr>
      </w:pPr>
      <w:r w:rsidRPr="00BC1509">
        <w:rPr>
          <w:b/>
          <w:bCs/>
          <w:iCs/>
          <w:sz w:val="26"/>
          <w:szCs w:val="26"/>
        </w:rPr>
        <w:t>Разд</w:t>
      </w:r>
      <w:r w:rsidR="00BC1509">
        <w:rPr>
          <w:b/>
          <w:bCs/>
          <w:iCs/>
          <w:sz w:val="26"/>
          <w:szCs w:val="26"/>
        </w:rPr>
        <w:t>ел 02 «Мобилизационная и вневойсков</w:t>
      </w:r>
      <w:r w:rsidRPr="00BC1509">
        <w:rPr>
          <w:b/>
          <w:bCs/>
          <w:iCs/>
          <w:sz w:val="26"/>
          <w:szCs w:val="26"/>
        </w:rPr>
        <w:t>ая подготовка»</w:t>
      </w:r>
    </w:p>
    <w:p w:rsidR="006900F5" w:rsidRPr="006900F5" w:rsidRDefault="006900F5" w:rsidP="00221E54">
      <w:pPr>
        <w:pStyle w:val="6"/>
        <w:shd w:val="clear" w:color="auto" w:fill="auto"/>
        <w:spacing w:line="240" w:lineRule="auto"/>
        <w:ind w:left="20" w:firstLine="669"/>
        <w:rPr>
          <w:sz w:val="26"/>
          <w:szCs w:val="26"/>
        </w:rPr>
      </w:pPr>
      <w:r w:rsidRPr="006900F5">
        <w:rPr>
          <w:rStyle w:val="31"/>
          <w:sz w:val="26"/>
          <w:szCs w:val="26"/>
        </w:rPr>
        <w:t xml:space="preserve">Ассигнования по </w:t>
      </w:r>
      <w:r w:rsidRPr="006900F5">
        <w:rPr>
          <w:rStyle w:val="4"/>
          <w:sz w:val="26"/>
          <w:szCs w:val="26"/>
        </w:rPr>
        <w:t>разделу в 2015 году уменьшились</w:t>
      </w:r>
      <w:r w:rsidR="00221E54">
        <w:rPr>
          <w:rStyle w:val="4"/>
          <w:sz w:val="26"/>
          <w:szCs w:val="26"/>
        </w:rPr>
        <w:t>,</w:t>
      </w:r>
      <w:r w:rsidRPr="006900F5">
        <w:rPr>
          <w:rStyle w:val="4"/>
          <w:sz w:val="26"/>
          <w:szCs w:val="26"/>
        </w:rPr>
        <w:t xml:space="preserve"> </w:t>
      </w:r>
      <w:r w:rsidRPr="006900F5">
        <w:rPr>
          <w:sz w:val="26"/>
          <w:szCs w:val="26"/>
        </w:rPr>
        <w:t xml:space="preserve">в </w:t>
      </w:r>
      <w:r w:rsidRPr="006900F5">
        <w:rPr>
          <w:rStyle w:val="4"/>
          <w:sz w:val="26"/>
          <w:szCs w:val="26"/>
        </w:rPr>
        <w:t>том числе</w:t>
      </w:r>
      <w:r w:rsidR="00221E54">
        <w:rPr>
          <w:sz w:val="26"/>
          <w:szCs w:val="26"/>
        </w:rPr>
        <w:t>,</w:t>
      </w:r>
      <w:r w:rsidR="00BC1509">
        <w:rPr>
          <w:sz w:val="26"/>
          <w:szCs w:val="26"/>
        </w:rPr>
        <w:t xml:space="preserve"> </w:t>
      </w:r>
      <w:r w:rsidRPr="006900F5">
        <w:rPr>
          <w:rStyle w:val="31"/>
          <w:sz w:val="26"/>
          <w:szCs w:val="26"/>
        </w:rPr>
        <w:t xml:space="preserve">расходы на </w:t>
      </w:r>
      <w:r w:rsidR="00D1195E">
        <w:rPr>
          <w:rStyle w:val="4"/>
          <w:sz w:val="26"/>
          <w:szCs w:val="26"/>
        </w:rPr>
        <w:t>осуществление первичного воинского учета на территориях, где отсутствуют военные комиссариаты</w:t>
      </w:r>
      <w:r w:rsidRPr="006900F5">
        <w:rPr>
          <w:rStyle w:val="4"/>
          <w:sz w:val="26"/>
          <w:szCs w:val="26"/>
        </w:rPr>
        <w:t xml:space="preserve"> </w:t>
      </w:r>
      <w:r w:rsidR="00D1195E">
        <w:rPr>
          <w:rStyle w:val="4"/>
          <w:sz w:val="26"/>
          <w:szCs w:val="26"/>
        </w:rPr>
        <w:t>–</w:t>
      </w:r>
      <w:r w:rsidRPr="006900F5">
        <w:rPr>
          <w:rStyle w:val="4"/>
          <w:sz w:val="26"/>
          <w:szCs w:val="26"/>
        </w:rPr>
        <w:t xml:space="preserve"> </w:t>
      </w:r>
      <w:r w:rsidR="00221E54" w:rsidRPr="006900F5">
        <w:rPr>
          <w:rStyle w:val="4"/>
          <w:sz w:val="26"/>
          <w:szCs w:val="26"/>
        </w:rPr>
        <w:t xml:space="preserve">на </w:t>
      </w:r>
      <w:r w:rsidR="00221E54">
        <w:rPr>
          <w:rStyle w:val="4"/>
          <w:sz w:val="26"/>
          <w:szCs w:val="26"/>
        </w:rPr>
        <w:t>5,5</w:t>
      </w:r>
      <w:r w:rsidR="00221E54" w:rsidRPr="006900F5">
        <w:rPr>
          <w:rStyle w:val="4"/>
          <w:sz w:val="26"/>
          <w:szCs w:val="26"/>
        </w:rPr>
        <w:t xml:space="preserve"> тыс. руб.</w:t>
      </w:r>
    </w:p>
    <w:p w:rsidR="00221E54" w:rsidRDefault="00221E54" w:rsidP="0016466B">
      <w:pPr>
        <w:pStyle w:val="30"/>
        <w:shd w:val="clear" w:color="auto" w:fill="auto"/>
        <w:spacing w:line="240" w:lineRule="auto"/>
        <w:ind w:firstLine="66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Раздел 03 «Национальная безопасность и правоохранительная деятельность»</w:t>
      </w:r>
    </w:p>
    <w:p w:rsidR="00221E54" w:rsidRPr="00221E54" w:rsidRDefault="00221E54" w:rsidP="00221E54">
      <w:pPr>
        <w:pStyle w:val="30"/>
        <w:shd w:val="clear" w:color="auto" w:fill="auto"/>
        <w:spacing w:line="240" w:lineRule="auto"/>
        <w:ind w:firstLine="669"/>
        <w:jc w:val="both"/>
        <w:rPr>
          <w:bCs/>
          <w:iCs/>
          <w:sz w:val="26"/>
          <w:szCs w:val="26"/>
        </w:rPr>
      </w:pPr>
      <w:r w:rsidRPr="006900F5">
        <w:rPr>
          <w:rStyle w:val="31"/>
          <w:sz w:val="26"/>
          <w:szCs w:val="26"/>
        </w:rPr>
        <w:t xml:space="preserve">Ассигнования по </w:t>
      </w:r>
      <w:r w:rsidRPr="006900F5">
        <w:rPr>
          <w:rStyle w:val="4"/>
          <w:sz w:val="26"/>
          <w:szCs w:val="26"/>
        </w:rPr>
        <w:t>разделу в 2015 году</w:t>
      </w:r>
      <w:r>
        <w:rPr>
          <w:rStyle w:val="4"/>
          <w:sz w:val="26"/>
          <w:szCs w:val="26"/>
        </w:rPr>
        <w:t xml:space="preserve"> увеличились на 47,3 тыс. руб.</w:t>
      </w:r>
    </w:p>
    <w:p w:rsidR="006900F5" w:rsidRPr="00BC1509" w:rsidRDefault="006900F5" w:rsidP="0016466B">
      <w:pPr>
        <w:pStyle w:val="30"/>
        <w:shd w:val="clear" w:color="auto" w:fill="auto"/>
        <w:spacing w:line="240" w:lineRule="auto"/>
        <w:ind w:firstLine="669"/>
        <w:jc w:val="center"/>
        <w:rPr>
          <w:sz w:val="26"/>
          <w:szCs w:val="26"/>
        </w:rPr>
      </w:pPr>
      <w:r w:rsidRPr="00BC1509">
        <w:rPr>
          <w:b/>
          <w:bCs/>
          <w:iCs/>
          <w:sz w:val="26"/>
          <w:szCs w:val="26"/>
        </w:rPr>
        <w:t>Раздел 04 «Национальная экономика»</w:t>
      </w:r>
    </w:p>
    <w:p w:rsidR="004C78A2" w:rsidRDefault="006900F5" w:rsidP="0016466B">
      <w:pPr>
        <w:pStyle w:val="6"/>
        <w:shd w:val="clear" w:color="auto" w:fill="auto"/>
        <w:spacing w:line="240" w:lineRule="auto"/>
        <w:ind w:left="20" w:firstLine="669"/>
        <w:rPr>
          <w:sz w:val="26"/>
          <w:szCs w:val="26"/>
        </w:rPr>
      </w:pPr>
      <w:r w:rsidRPr="006900F5">
        <w:rPr>
          <w:rStyle w:val="31"/>
          <w:sz w:val="26"/>
          <w:szCs w:val="26"/>
        </w:rPr>
        <w:t xml:space="preserve">Ассигнования </w:t>
      </w:r>
      <w:r w:rsidRPr="006900F5">
        <w:rPr>
          <w:rStyle w:val="4"/>
          <w:sz w:val="26"/>
          <w:szCs w:val="26"/>
        </w:rPr>
        <w:t xml:space="preserve">по разделу в 2015 году увеличились на </w:t>
      </w:r>
      <w:r w:rsidR="00221E54">
        <w:rPr>
          <w:rStyle w:val="4"/>
          <w:sz w:val="26"/>
          <w:szCs w:val="26"/>
        </w:rPr>
        <w:t>75,9</w:t>
      </w:r>
      <w:r w:rsidRPr="006900F5">
        <w:rPr>
          <w:rStyle w:val="4"/>
          <w:sz w:val="26"/>
          <w:szCs w:val="26"/>
        </w:rPr>
        <w:t xml:space="preserve"> тыс. руб., в том числе</w:t>
      </w:r>
      <w:r w:rsidR="004C78A2">
        <w:rPr>
          <w:sz w:val="26"/>
          <w:szCs w:val="26"/>
        </w:rPr>
        <w:t>:</w:t>
      </w:r>
    </w:p>
    <w:p w:rsidR="004C78A2" w:rsidRPr="006017FB" w:rsidRDefault="004C78A2" w:rsidP="0016466B">
      <w:pPr>
        <w:pStyle w:val="6"/>
        <w:shd w:val="clear" w:color="auto" w:fill="auto"/>
        <w:spacing w:line="240" w:lineRule="auto"/>
        <w:ind w:left="20" w:firstLine="669"/>
        <w:rPr>
          <w:rStyle w:val="4"/>
          <w:color w:val="auto"/>
          <w:sz w:val="26"/>
          <w:szCs w:val="26"/>
        </w:rPr>
      </w:pPr>
      <w:r w:rsidRPr="006017FB">
        <w:rPr>
          <w:color w:val="auto"/>
          <w:sz w:val="26"/>
          <w:szCs w:val="26"/>
        </w:rPr>
        <w:t xml:space="preserve">- </w:t>
      </w:r>
      <w:r w:rsidR="006900F5" w:rsidRPr="006017FB">
        <w:rPr>
          <w:rStyle w:val="31"/>
          <w:color w:val="auto"/>
          <w:sz w:val="26"/>
          <w:szCs w:val="26"/>
        </w:rPr>
        <w:t xml:space="preserve">расходы </w:t>
      </w:r>
      <w:r w:rsidR="006900F5" w:rsidRPr="006017FB">
        <w:rPr>
          <w:rStyle w:val="4"/>
          <w:color w:val="auto"/>
          <w:sz w:val="26"/>
          <w:szCs w:val="26"/>
        </w:rPr>
        <w:t>на дорожное хо</w:t>
      </w:r>
      <w:r w:rsidRPr="006017FB">
        <w:rPr>
          <w:rStyle w:val="4"/>
          <w:color w:val="auto"/>
          <w:sz w:val="26"/>
          <w:szCs w:val="26"/>
        </w:rPr>
        <w:t>зяйст</w:t>
      </w:r>
      <w:r w:rsidR="00221E54" w:rsidRPr="006017FB">
        <w:rPr>
          <w:rStyle w:val="4"/>
          <w:color w:val="auto"/>
          <w:sz w:val="26"/>
          <w:szCs w:val="26"/>
        </w:rPr>
        <w:t>во (дорожный фонд), в том числе акцизы по подакцизным товарам увеличились на 103,9</w:t>
      </w:r>
      <w:r w:rsidR="006900F5" w:rsidRPr="006017FB">
        <w:rPr>
          <w:rStyle w:val="4"/>
          <w:color w:val="auto"/>
          <w:sz w:val="26"/>
          <w:szCs w:val="26"/>
        </w:rPr>
        <w:t xml:space="preserve"> тыс.</w:t>
      </w:r>
      <w:r w:rsidRPr="006017FB">
        <w:rPr>
          <w:rStyle w:val="4"/>
          <w:color w:val="auto"/>
          <w:sz w:val="26"/>
          <w:szCs w:val="26"/>
        </w:rPr>
        <w:t xml:space="preserve"> </w:t>
      </w:r>
      <w:r w:rsidR="006900F5" w:rsidRPr="006017FB">
        <w:rPr>
          <w:rStyle w:val="4"/>
          <w:color w:val="auto"/>
          <w:sz w:val="26"/>
          <w:szCs w:val="26"/>
        </w:rPr>
        <w:t>руб.</w:t>
      </w:r>
      <w:r w:rsidRPr="006017FB">
        <w:rPr>
          <w:rStyle w:val="4"/>
          <w:color w:val="auto"/>
          <w:sz w:val="26"/>
          <w:szCs w:val="26"/>
        </w:rPr>
        <w:t xml:space="preserve"> </w:t>
      </w:r>
    </w:p>
    <w:p w:rsidR="006900F5" w:rsidRPr="004C78A2" w:rsidRDefault="006900F5" w:rsidP="0016466B">
      <w:pPr>
        <w:pStyle w:val="30"/>
        <w:shd w:val="clear" w:color="auto" w:fill="auto"/>
        <w:spacing w:line="240" w:lineRule="auto"/>
        <w:ind w:firstLine="669"/>
        <w:jc w:val="center"/>
        <w:rPr>
          <w:sz w:val="26"/>
          <w:szCs w:val="26"/>
        </w:rPr>
      </w:pPr>
      <w:r w:rsidRPr="004C78A2">
        <w:rPr>
          <w:b/>
          <w:bCs/>
          <w:iCs/>
          <w:sz w:val="26"/>
          <w:szCs w:val="26"/>
        </w:rPr>
        <w:t>Раздел 05 «Жилищно-коммунальное хозяйство»</w:t>
      </w:r>
    </w:p>
    <w:p w:rsidR="004C78A2" w:rsidRDefault="006900F5" w:rsidP="0016466B">
      <w:pPr>
        <w:pStyle w:val="6"/>
        <w:shd w:val="clear" w:color="auto" w:fill="auto"/>
        <w:spacing w:line="240" w:lineRule="auto"/>
        <w:ind w:left="20" w:firstLine="669"/>
        <w:rPr>
          <w:sz w:val="26"/>
          <w:szCs w:val="26"/>
        </w:rPr>
      </w:pPr>
      <w:r w:rsidRPr="006900F5">
        <w:rPr>
          <w:rStyle w:val="31"/>
          <w:sz w:val="26"/>
          <w:szCs w:val="26"/>
        </w:rPr>
        <w:t xml:space="preserve">Ассигнования по </w:t>
      </w:r>
      <w:r w:rsidRPr="006900F5">
        <w:rPr>
          <w:rStyle w:val="4"/>
          <w:sz w:val="26"/>
          <w:szCs w:val="26"/>
        </w:rPr>
        <w:t>разделу в 201</w:t>
      </w:r>
      <w:r w:rsidR="004C78A2">
        <w:rPr>
          <w:rStyle w:val="4"/>
          <w:sz w:val="26"/>
          <w:szCs w:val="26"/>
        </w:rPr>
        <w:t xml:space="preserve">5 году увеличились на </w:t>
      </w:r>
      <w:r w:rsidR="006017FB">
        <w:rPr>
          <w:rStyle w:val="4"/>
          <w:sz w:val="26"/>
          <w:szCs w:val="26"/>
        </w:rPr>
        <w:t>43,0</w:t>
      </w:r>
      <w:r w:rsidRPr="006900F5">
        <w:rPr>
          <w:rStyle w:val="4"/>
          <w:sz w:val="26"/>
          <w:szCs w:val="26"/>
        </w:rPr>
        <w:t xml:space="preserve"> тыс. руб., в том числе</w:t>
      </w:r>
      <w:r w:rsidR="004C78A2">
        <w:rPr>
          <w:sz w:val="26"/>
          <w:szCs w:val="26"/>
        </w:rPr>
        <w:t>:</w:t>
      </w:r>
    </w:p>
    <w:p w:rsidR="004C78A2" w:rsidRDefault="004C78A2" w:rsidP="0016466B">
      <w:pPr>
        <w:pStyle w:val="6"/>
        <w:shd w:val="clear" w:color="auto" w:fill="auto"/>
        <w:spacing w:line="240" w:lineRule="auto"/>
        <w:ind w:left="20" w:firstLine="669"/>
        <w:rPr>
          <w:rStyle w:val="4"/>
          <w:sz w:val="26"/>
          <w:szCs w:val="26"/>
        </w:rPr>
      </w:pPr>
      <w:r>
        <w:rPr>
          <w:sz w:val="26"/>
          <w:szCs w:val="26"/>
        </w:rPr>
        <w:t xml:space="preserve">- </w:t>
      </w:r>
      <w:r w:rsidR="006900F5" w:rsidRPr="006900F5">
        <w:rPr>
          <w:rStyle w:val="4"/>
          <w:sz w:val="26"/>
          <w:szCs w:val="26"/>
        </w:rPr>
        <w:t xml:space="preserve">расходы на мероприятия в области коммунального хозяйства </w:t>
      </w:r>
      <w:r w:rsidR="006017FB">
        <w:rPr>
          <w:rStyle w:val="4"/>
          <w:sz w:val="26"/>
          <w:szCs w:val="26"/>
        </w:rPr>
        <w:t>увеличились на 12,0 тыс. руб.</w:t>
      </w:r>
      <w:r>
        <w:rPr>
          <w:rStyle w:val="4"/>
          <w:sz w:val="26"/>
          <w:szCs w:val="26"/>
        </w:rPr>
        <w:t>;</w:t>
      </w:r>
    </w:p>
    <w:p w:rsidR="004C78A2" w:rsidRDefault="004C78A2" w:rsidP="0016466B">
      <w:pPr>
        <w:pStyle w:val="6"/>
        <w:shd w:val="clear" w:color="auto" w:fill="auto"/>
        <w:spacing w:line="240" w:lineRule="auto"/>
        <w:ind w:left="20" w:firstLine="669"/>
        <w:rPr>
          <w:sz w:val="26"/>
          <w:szCs w:val="26"/>
        </w:rPr>
      </w:pPr>
      <w:r>
        <w:rPr>
          <w:rStyle w:val="4"/>
          <w:sz w:val="26"/>
          <w:szCs w:val="26"/>
        </w:rPr>
        <w:t xml:space="preserve">- </w:t>
      </w:r>
      <w:r w:rsidR="006900F5" w:rsidRPr="006900F5">
        <w:rPr>
          <w:rStyle w:val="4"/>
          <w:sz w:val="26"/>
          <w:szCs w:val="26"/>
        </w:rPr>
        <w:t xml:space="preserve">расходы на уличное освещение </w:t>
      </w:r>
      <w:r w:rsidR="006900F5" w:rsidRPr="006900F5">
        <w:rPr>
          <w:rStyle w:val="31"/>
          <w:sz w:val="26"/>
          <w:szCs w:val="26"/>
        </w:rPr>
        <w:t xml:space="preserve">+ </w:t>
      </w:r>
      <w:r>
        <w:rPr>
          <w:rStyle w:val="4"/>
          <w:sz w:val="26"/>
          <w:szCs w:val="26"/>
        </w:rPr>
        <w:t>339,2</w:t>
      </w:r>
      <w:r w:rsidR="006900F5" w:rsidRPr="006900F5">
        <w:rPr>
          <w:rStyle w:val="4"/>
          <w:sz w:val="26"/>
          <w:szCs w:val="26"/>
        </w:rPr>
        <w:t xml:space="preserve"> тыс.</w:t>
      </w:r>
      <w:r>
        <w:rPr>
          <w:rStyle w:val="4"/>
          <w:sz w:val="26"/>
          <w:szCs w:val="26"/>
        </w:rPr>
        <w:t xml:space="preserve"> </w:t>
      </w:r>
      <w:r w:rsidR="006900F5" w:rsidRPr="006900F5">
        <w:rPr>
          <w:rStyle w:val="4"/>
          <w:sz w:val="26"/>
          <w:szCs w:val="26"/>
        </w:rPr>
        <w:t>руб.</w:t>
      </w:r>
      <w:r>
        <w:rPr>
          <w:rStyle w:val="4"/>
          <w:sz w:val="26"/>
          <w:szCs w:val="26"/>
        </w:rPr>
        <w:t>;</w:t>
      </w:r>
    </w:p>
    <w:p w:rsidR="006900F5" w:rsidRPr="006900F5" w:rsidRDefault="004C78A2" w:rsidP="0016466B">
      <w:pPr>
        <w:pStyle w:val="6"/>
        <w:shd w:val="clear" w:color="auto" w:fill="auto"/>
        <w:spacing w:line="240" w:lineRule="auto"/>
        <w:ind w:left="20" w:firstLine="66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00F5" w:rsidRPr="006900F5">
        <w:rPr>
          <w:rStyle w:val="4"/>
          <w:sz w:val="26"/>
          <w:szCs w:val="26"/>
        </w:rPr>
        <w:t>расходы на прочие мероприятиям бла</w:t>
      </w:r>
      <w:r>
        <w:rPr>
          <w:rStyle w:val="4"/>
          <w:sz w:val="26"/>
          <w:szCs w:val="26"/>
        </w:rPr>
        <w:t xml:space="preserve">гоустройства поселения </w:t>
      </w:r>
      <w:r w:rsidR="006017FB">
        <w:rPr>
          <w:rStyle w:val="4"/>
          <w:sz w:val="26"/>
          <w:szCs w:val="26"/>
        </w:rPr>
        <w:t>увеличились на 31,0</w:t>
      </w:r>
      <w:r w:rsidR="006900F5" w:rsidRPr="006900F5">
        <w:rPr>
          <w:rStyle w:val="4"/>
          <w:sz w:val="26"/>
          <w:szCs w:val="26"/>
        </w:rPr>
        <w:t xml:space="preserve"> тыс.</w:t>
      </w:r>
      <w:r>
        <w:rPr>
          <w:rStyle w:val="4"/>
          <w:sz w:val="26"/>
          <w:szCs w:val="26"/>
        </w:rPr>
        <w:t xml:space="preserve"> </w:t>
      </w:r>
      <w:r w:rsidR="006900F5" w:rsidRPr="006900F5">
        <w:rPr>
          <w:rStyle w:val="4"/>
          <w:sz w:val="26"/>
          <w:szCs w:val="26"/>
        </w:rPr>
        <w:t>руб.</w:t>
      </w:r>
    </w:p>
    <w:p w:rsidR="006900F5" w:rsidRPr="004C78A2" w:rsidRDefault="006900F5" w:rsidP="0016466B">
      <w:pPr>
        <w:pStyle w:val="30"/>
        <w:shd w:val="clear" w:color="auto" w:fill="auto"/>
        <w:spacing w:line="240" w:lineRule="auto"/>
        <w:ind w:firstLine="669"/>
        <w:jc w:val="center"/>
        <w:rPr>
          <w:b/>
          <w:sz w:val="26"/>
          <w:szCs w:val="26"/>
        </w:rPr>
      </w:pPr>
      <w:r w:rsidRPr="004C78A2">
        <w:rPr>
          <w:b/>
          <w:bCs/>
          <w:iCs/>
          <w:sz w:val="26"/>
          <w:szCs w:val="26"/>
        </w:rPr>
        <w:t xml:space="preserve">Раздел </w:t>
      </w:r>
      <w:r w:rsidRPr="004C78A2">
        <w:rPr>
          <w:b/>
          <w:sz w:val="26"/>
          <w:szCs w:val="26"/>
        </w:rPr>
        <w:t>08 «Культура»</w:t>
      </w:r>
    </w:p>
    <w:p w:rsidR="00E24804" w:rsidRDefault="006900F5" w:rsidP="006017FB">
      <w:pPr>
        <w:pStyle w:val="6"/>
        <w:shd w:val="clear" w:color="auto" w:fill="auto"/>
        <w:spacing w:line="240" w:lineRule="auto"/>
        <w:ind w:left="20" w:firstLine="669"/>
        <w:rPr>
          <w:rStyle w:val="4"/>
          <w:sz w:val="26"/>
          <w:szCs w:val="26"/>
        </w:rPr>
      </w:pPr>
      <w:r w:rsidRPr="006900F5">
        <w:rPr>
          <w:rStyle w:val="4"/>
          <w:sz w:val="26"/>
          <w:szCs w:val="26"/>
        </w:rPr>
        <w:t xml:space="preserve">Ассигнования по разделу в 2015 году увеличились </w:t>
      </w:r>
      <w:r w:rsidRPr="006900F5">
        <w:rPr>
          <w:sz w:val="26"/>
          <w:szCs w:val="26"/>
        </w:rPr>
        <w:t xml:space="preserve">на </w:t>
      </w:r>
      <w:r w:rsidR="006017FB">
        <w:rPr>
          <w:rStyle w:val="4"/>
          <w:sz w:val="26"/>
          <w:szCs w:val="26"/>
        </w:rPr>
        <w:t>185,9</w:t>
      </w:r>
      <w:r w:rsidR="00E24804">
        <w:rPr>
          <w:rStyle w:val="4"/>
          <w:sz w:val="26"/>
          <w:szCs w:val="26"/>
        </w:rPr>
        <w:t xml:space="preserve"> </w:t>
      </w:r>
      <w:r w:rsidRPr="006900F5">
        <w:rPr>
          <w:rStyle w:val="4"/>
          <w:sz w:val="26"/>
          <w:szCs w:val="26"/>
        </w:rPr>
        <w:t>тыс. руб.</w:t>
      </w:r>
    </w:p>
    <w:p w:rsidR="00020A10" w:rsidRDefault="00020A10" w:rsidP="006017FB">
      <w:pPr>
        <w:pStyle w:val="6"/>
        <w:shd w:val="clear" w:color="auto" w:fill="auto"/>
        <w:spacing w:line="240" w:lineRule="auto"/>
        <w:ind w:left="20" w:firstLine="669"/>
        <w:rPr>
          <w:b/>
          <w:bCs/>
          <w:i/>
          <w:iCs/>
          <w:sz w:val="26"/>
          <w:szCs w:val="26"/>
        </w:rPr>
      </w:pPr>
    </w:p>
    <w:p w:rsidR="00020A10" w:rsidRPr="00020A10" w:rsidRDefault="00020A10" w:rsidP="00020A1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020A10">
        <w:rPr>
          <w:b/>
          <w:sz w:val="26"/>
          <w:szCs w:val="26"/>
        </w:rPr>
        <w:t>Дефицит бюджета и источники его финансирования.</w:t>
      </w:r>
      <w:r w:rsidRPr="00020A10">
        <w:rPr>
          <w:sz w:val="26"/>
          <w:szCs w:val="26"/>
        </w:rPr>
        <w:t xml:space="preserve">     </w:t>
      </w:r>
    </w:p>
    <w:p w:rsidR="00020A10" w:rsidRDefault="00020A10" w:rsidP="00020A10">
      <w:pPr>
        <w:pStyle w:val="a6"/>
        <w:ind w:left="2843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87179" w:rsidRDefault="00020A10" w:rsidP="00020A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предлагается размер дефицита  бюджета на 2015 год </w:t>
      </w:r>
      <w:r w:rsidR="00FE7593">
        <w:rPr>
          <w:sz w:val="26"/>
          <w:szCs w:val="26"/>
        </w:rPr>
        <w:t xml:space="preserve">увеличить на 220 тыс.руб., что составит </w:t>
      </w:r>
      <w:r w:rsidR="00B87179">
        <w:rPr>
          <w:sz w:val="26"/>
          <w:szCs w:val="26"/>
        </w:rPr>
        <w:t>255,2</w:t>
      </w:r>
      <w:r w:rsidR="00B87179" w:rsidRPr="009B0736">
        <w:rPr>
          <w:sz w:val="26"/>
          <w:szCs w:val="26"/>
        </w:rPr>
        <w:t xml:space="preserve"> тыс. руб</w:t>
      </w:r>
      <w:r w:rsidR="00B87179">
        <w:rPr>
          <w:sz w:val="26"/>
          <w:szCs w:val="26"/>
        </w:rPr>
        <w:t>.,</w:t>
      </w:r>
      <w:r w:rsidR="00B87179" w:rsidRPr="009B0736">
        <w:rPr>
          <w:sz w:val="26"/>
          <w:szCs w:val="26"/>
        </w:rPr>
        <w:t xml:space="preserve"> или </w:t>
      </w:r>
      <w:r w:rsidR="00B87179">
        <w:rPr>
          <w:sz w:val="26"/>
          <w:szCs w:val="26"/>
        </w:rPr>
        <w:t>33,7</w:t>
      </w:r>
      <w:r w:rsidR="00B87179" w:rsidRPr="009B0736">
        <w:rPr>
          <w:sz w:val="26"/>
          <w:szCs w:val="26"/>
        </w:rPr>
        <w:t xml:space="preserve"> % </w:t>
      </w:r>
      <w:r w:rsidR="00B87179">
        <w:rPr>
          <w:sz w:val="26"/>
          <w:szCs w:val="26"/>
        </w:rPr>
        <w:t xml:space="preserve"> от </w:t>
      </w:r>
      <w:r w:rsidR="00B87179" w:rsidRPr="009B0736">
        <w:rPr>
          <w:sz w:val="26"/>
          <w:szCs w:val="26"/>
        </w:rPr>
        <w:t>утверждённого общего годового объема доходов местного бюджета без учета утверждённого объёма безвозмездных поступлений.</w:t>
      </w:r>
    </w:p>
    <w:p w:rsidR="00B87179" w:rsidRDefault="00B87179" w:rsidP="00B87179">
      <w:pPr>
        <w:ind w:firstLine="709"/>
        <w:jc w:val="both"/>
        <w:rPr>
          <w:sz w:val="26"/>
          <w:szCs w:val="26"/>
        </w:rPr>
      </w:pPr>
      <w:r w:rsidRPr="009B0736">
        <w:rPr>
          <w:sz w:val="26"/>
          <w:szCs w:val="26"/>
        </w:rPr>
        <w:t xml:space="preserve"> </w:t>
      </w:r>
      <w:r>
        <w:rPr>
          <w:sz w:val="26"/>
          <w:szCs w:val="26"/>
        </w:rPr>
        <w:t>Превышение дефицита</w:t>
      </w:r>
      <w:r w:rsidR="009831CA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 местного поселения над ограничениями, установленными ст. 92.1 Бюджетного кодекса Российской Федерации</w:t>
      </w:r>
      <w:r w:rsidR="009831CA">
        <w:rPr>
          <w:sz w:val="26"/>
          <w:szCs w:val="26"/>
        </w:rPr>
        <w:t xml:space="preserve"> в 2015г. </w:t>
      </w:r>
      <w:r>
        <w:rPr>
          <w:sz w:val="26"/>
          <w:szCs w:val="26"/>
        </w:rPr>
        <w:t>, сложилось по причине снижения средств на счетах по учету средств муниципального бюджета в объеме 220,2 тыс. руб. Дефицит местного бюджета без учета сумм остатков составит 35,0 тыс. руб. или 4,6%».</w:t>
      </w:r>
    </w:p>
    <w:p w:rsidR="009831CA" w:rsidRDefault="009831CA" w:rsidP="002A77AA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предлагается размер дефицита  бюджета на 201</w:t>
      </w:r>
      <w:r w:rsidR="002A77AA">
        <w:rPr>
          <w:sz w:val="26"/>
          <w:szCs w:val="26"/>
        </w:rPr>
        <w:t>7</w:t>
      </w:r>
      <w:r>
        <w:rPr>
          <w:sz w:val="26"/>
          <w:szCs w:val="26"/>
        </w:rPr>
        <w:t xml:space="preserve"> год </w:t>
      </w:r>
      <w:r w:rsidR="00A729B2">
        <w:rPr>
          <w:sz w:val="26"/>
          <w:szCs w:val="26"/>
        </w:rPr>
        <w:t>в сумме 375,9 тыс.руб.</w:t>
      </w:r>
      <w:r>
        <w:rPr>
          <w:sz w:val="26"/>
          <w:szCs w:val="26"/>
        </w:rPr>
        <w:t>,</w:t>
      </w:r>
      <w:r w:rsidRPr="009B0736">
        <w:rPr>
          <w:sz w:val="26"/>
          <w:szCs w:val="26"/>
        </w:rPr>
        <w:t xml:space="preserve"> или </w:t>
      </w:r>
      <w:r w:rsidR="00A729B2">
        <w:rPr>
          <w:sz w:val="26"/>
          <w:szCs w:val="26"/>
        </w:rPr>
        <w:t>47,9</w:t>
      </w:r>
      <w:r w:rsidRPr="009B0736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 от </w:t>
      </w:r>
      <w:r w:rsidRPr="009B0736">
        <w:rPr>
          <w:sz w:val="26"/>
          <w:szCs w:val="26"/>
        </w:rPr>
        <w:t>утверждённого общего годового объема доходов местного бюджета без учета утверждённого объёма безвозмездных поступлений</w:t>
      </w:r>
      <w:r w:rsidR="00E64A25">
        <w:rPr>
          <w:sz w:val="26"/>
          <w:szCs w:val="26"/>
        </w:rPr>
        <w:t>, что противоречит  ограничениям, установленным ст. 92.1 Бюджетного кодекса Российской Федерации</w:t>
      </w:r>
    </w:p>
    <w:p w:rsidR="009831CA" w:rsidRDefault="009831CA" w:rsidP="00B87179">
      <w:pPr>
        <w:ind w:firstLine="709"/>
        <w:jc w:val="both"/>
        <w:rPr>
          <w:sz w:val="26"/>
          <w:szCs w:val="26"/>
        </w:rPr>
      </w:pPr>
    </w:p>
    <w:p w:rsidR="00173106" w:rsidRDefault="00173106" w:rsidP="00EF5529">
      <w:pPr>
        <w:jc w:val="center"/>
        <w:rPr>
          <w:b/>
          <w:sz w:val="26"/>
          <w:szCs w:val="26"/>
        </w:rPr>
      </w:pPr>
    </w:p>
    <w:p w:rsidR="00173106" w:rsidRDefault="00173106" w:rsidP="00EF5529">
      <w:pPr>
        <w:jc w:val="center"/>
        <w:rPr>
          <w:b/>
          <w:sz w:val="26"/>
          <w:szCs w:val="26"/>
        </w:rPr>
      </w:pPr>
    </w:p>
    <w:p w:rsidR="00173106" w:rsidRDefault="00173106" w:rsidP="00EF5529">
      <w:pPr>
        <w:jc w:val="center"/>
        <w:rPr>
          <w:b/>
          <w:sz w:val="26"/>
          <w:szCs w:val="26"/>
        </w:rPr>
      </w:pPr>
    </w:p>
    <w:p w:rsidR="004B712A" w:rsidRPr="0039122B" w:rsidRDefault="00EF5529" w:rsidP="00EF55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Предложения:</w:t>
      </w:r>
    </w:p>
    <w:p w:rsidR="007D2B7D" w:rsidRDefault="00A652F4" w:rsidP="00943630">
      <w:pPr>
        <w:ind w:firstLine="709"/>
        <w:jc w:val="both"/>
        <w:rPr>
          <w:rStyle w:val="30pt"/>
          <w:b w:val="0"/>
          <w:i w:val="0"/>
          <w:sz w:val="26"/>
          <w:szCs w:val="26"/>
        </w:rPr>
      </w:pPr>
      <w:r w:rsidRPr="00943630">
        <w:rPr>
          <w:sz w:val="26"/>
          <w:szCs w:val="26"/>
        </w:rPr>
        <w:t xml:space="preserve">КСП </w:t>
      </w:r>
      <w:r w:rsidR="00943630" w:rsidRPr="00943630">
        <w:rPr>
          <w:sz w:val="26"/>
          <w:szCs w:val="26"/>
        </w:rPr>
        <w:t>предлагает утвердить проект решения</w:t>
      </w:r>
      <w:r w:rsidR="0039122B" w:rsidRPr="00943630">
        <w:rPr>
          <w:sz w:val="26"/>
          <w:szCs w:val="26"/>
        </w:rPr>
        <w:t xml:space="preserve"> </w:t>
      </w:r>
      <w:r w:rsidR="008C40D8">
        <w:rPr>
          <w:bCs/>
          <w:iCs/>
          <w:sz w:val="26"/>
          <w:szCs w:val="26"/>
        </w:rPr>
        <w:t>Зареченского муниципального образования</w:t>
      </w:r>
      <w:r w:rsidR="005433DC">
        <w:rPr>
          <w:rStyle w:val="30pt"/>
          <w:b w:val="0"/>
          <w:i w:val="0"/>
          <w:sz w:val="26"/>
          <w:szCs w:val="26"/>
        </w:rPr>
        <w:t>.</w:t>
      </w:r>
    </w:p>
    <w:p w:rsidR="00E64A25" w:rsidRDefault="008C4438" w:rsidP="00943630">
      <w:pPr>
        <w:ind w:firstLine="709"/>
        <w:jc w:val="both"/>
        <w:rPr>
          <w:rStyle w:val="30pt"/>
          <w:b w:val="0"/>
          <w:i w:val="0"/>
          <w:sz w:val="26"/>
          <w:szCs w:val="26"/>
        </w:rPr>
      </w:pPr>
      <w:r>
        <w:rPr>
          <w:rStyle w:val="30pt"/>
          <w:b w:val="0"/>
          <w:i w:val="0"/>
          <w:sz w:val="26"/>
          <w:szCs w:val="26"/>
        </w:rPr>
        <w:t>Устранить отмеченные недостатки по дефициту бюджета на 2017 год.</w:t>
      </w:r>
    </w:p>
    <w:p w:rsidR="00FD43B3" w:rsidRPr="00943630" w:rsidRDefault="00FD43B3" w:rsidP="00943630">
      <w:pPr>
        <w:ind w:firstLine="709"/>
        <w:jc w:val="both"/>
        <w:rPr>
          <w:color w:val="000000"/>
          <w:sz w:val="26"/>
          <w:szCs w:val="26"/>
          <w:highlight w:val="yellow"/>
        </w:rPr>
      </w:pPr>
      <w:r>
        <w:rPr>
          <w:rStyle w:val="30pt"/>
          <w:b w:val="0"/>
          <w:i w:val="0"/>
          <w:sz w:val="26"/>
          <w:szCs w:val="26"/>
        </w:rPr>
        <w:t>Обратиться в Министерство финансов Иркутской области</w:t>
      </w:r>
      <w:r w:rsidR="005F61F7">
        <w:rPr>
          <w:rStyle w:val="30pt"/>
          <w:b w:val="0"/>
          <w:i w:val="0"/>
          <w:sz w:val="26"/>
          <w:szCs w:val="26"/>
        </w:rPr>
        <w:t xml:space="preserve"> за оказанием финансовой поддержки</w:t>
      </w:r>
      <w:r>
        <w:rPr>
          <w:rStyle w:val="30pt"/>
          <w:b w:val="0"/>
          <w:i w:val="0"/>
          <w:sz w:val="26"/>
          <w:szCs w:val="26"/>
        </w:rPr>
        <w:t>.</w:t>
      </w:r>
    </w:p>
    <w:p w:rsidR="00943630" w:rsidRDefault="00943630" w:rsidP="001646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43630" w:rsidRDefault="00943630" w:rsidP="001646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73106" w:rsidRDefault="00173106" w:rsidP="00173106">
      <w:pPr>
        <w:tabs>
          <w:tab w:val="left" w:pos="737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Зам.председателя</w:t>
      </w:r>
      <w:r w:rsidR="007D2B7D" w:rsidRPr="0039122B">
        <w:rPr>
          <w:color w:val="000000"/>
          <w:sz w:val="26"/>
          <w:szCs w:val="26"/>
        </w:rPr>
        <w:t xml:space="preserve"> КСП района</w:t>
      </w:r>
      <w:r>
        <w:rPr>
          <w:color w:val="000000"/>
          <w:sz w:val="26"/>
          <w:szCs w:val="26"/>
        </w:rPr>
        <w:tab/>
        <w:t>Е.В.Ефимова</w:t>
      </w:r>
    </w:p>
    <w:p w:rsidR="007D2B7D" w:rsidRPr="0039122B" w:rsidRDefault="007D2B7D" w:rsidP="0094363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9122B">
        <w:rPr>
          <w:color w:val="000000"/>
          <w:sz w:val="26"/>
          <w:szCs w:val="26"/>
        </w:rPr>
        <w:t xml:space="preserve">           </w:t>
      </w:r>
      <w:r w:rsidR="0039122B">
        <w:rPr>
          <w:color w:val="000000"/>
          <w:sz w:val="26"/>
          <w:szCs w:val="26"/>
        </w:rPr>
        <w:t xml:space="preserve">    </w:t>
      </w:r>
      <w:r w:rsidRPr="0039122B">
        <w:rPr>
          <w:color w:val="000000"/>
          <w:sz w:val="26"/>
          <w:szCs w:val="26"/>
        </w:rPr>
        <w:t xml:space="preserve">                                 </w:t>
      </w:r>
      <w:r w:rsidR="00943630">
        <w:rPr>
          <w:color w:val="000000"/>
          <w:sz w:val="26"/>
          <w:szCs w:val="26"/>
        </w:rPr>
        <w:t xml:space="preserve">                            </w:t>
      </w:r>
    </w:p>
    <w:p w:rsidR="007D2B7D" w:rsidRDefault="007D2B7D" w:rsidP="001646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02DCC" w:rsidRDefault="00202DCC" w:rsidP="001646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02DCC" w:rsidRDefault="00202DCC" w:rsidP="001646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02DCC" w:rsidRPr="0039122B" w:rsidRDefault="00202DCC" w:rsidP="001646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D2B7D" w:rsidRPr="00943630" w:rsidRDefault="007D2B7D" w:rsidP="00943630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943630">
        <w:rPr>
          <w:i/>
          <w:color w:val="000000"/>
          <w:sz w:val="20"/>
          <w:szCs w:val="20"/>
        </w:rPr>
        <w:t>Подготовила:</w:t>
      </w:r>
    </w:p>
    <w:p w:rsidR="00943630" w:rsidRPr="00943630" w:rsidRDefault="00943630" w:rsidP="0094363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</w:t>
      </w:r>
      <w:r w:rsidRPr="00943630">
        <w:rPr>
          <w:i/>
          <w:sz w:val="20"/>
          <w:szCs w:val="20"/>
        </w:rPr>
        <w:t xml:space="preserve">едущий инспектор по обеспечению </w:t>
      </w:r>
    </w:p>
    <w:p w:rsidR="00943630" w:rsidRDefault="00943630" w:rsidP="00943630">
      <w:pPr>
        <w:jc w:val="both"/>
        <w:rPr>
          <w:i/>
          <w:sz w:val="20"/>
          <w:szCs w:val="20"/>
        </w:rPr>
      </w:pPr>
      <w:r w:rsidRPr="00943630">
        <w:rPr>
          <w:i/>
          <w:sz w:val="20"/>
          <w:szCs w:val="20"/>
        </w:rPr>
        <w:t xml:space="preserve">деятельности в аппарате </w:t>
      </w:r>
      <w:r>
        <w:rPr>
          <w:i/>
          <w:sz w:val="20"/>
          <w:szCs w:val="20"/>
        </w:rPr>
        <w:t>КСП</w:t>
      </w:r>
    </w:p>
    <w:p w:rsidR="007D2B7D" w:rsidRDefault="00943630" w:rsidP="00943630">
      <w:pPr>
        <w:jc w:val="both"/>
        <w:rPr>
          <w:i/>
          <w:sz w:val="20"/>
          <w:szCs w:val="20"/>
        </w:rPr>
      </w:pPr>
      <w:r w:rsidRPr="00943630">
        <w:rPr>
          <w:i/>
          <w:sz w:val="20"/>
          <w:szCs w:val="20"/>
        </w:rPr>
        <w:t>Тайшетского района</w:t>
      </w:r>
    </w:p>
    <w:p w:rsidR="00943630" w:rsidRPr="00943630" w:rsidRDefault="00943630" w:rsidP="00943630">
      <w:pPr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Валик Г.В.</w:t>
      </w:r>
    </w:p>
    <w:sectPr w:rsidR="00943630" w:rsidRPr="00943630" w:rsidSect="00420C06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A5" w:rsidRDefault="009717A5" w:rsidP="00A652F4">
      <w:r>
        <w:separator/>
      </w:r>
    </w:p>
  </w:endnote>
  <w:endnote w:type="continuationSeparator" w:id="1">
    <w:p w:rsidR="009717A5" w:rsidRDefault="009717A5" w:rsidP="00A6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1556"/>
      <w:docPartObj>
        <w:docPartGallery w:val="Page Numbers (Bottom of Page)"/>
        <w:docPartUnique/>
      </w:docPartObj>
    </w:sdtPr>
    <w:sdtContent>
      <w:p w:rsidR="007D00E5" w:rsidRDefault="00C92812">
        <w:pPr>
          <w:pStyle w:val="ab"/>
          <w:jc w:val="right"/>
        </w:pPr>
        <w:fldSimple w:instr=" PAGE   \* MERGEFORMAT ">
          <w:r w:rsidR="005F61F7">
            <w:rPr>
              <w:noProof/>
            </w:rPr>
            <w:t>7</w:t>
          </w:r>
        </w:fldSimple>
      </w:p>
    </w:sdtContent>
  </w:sdt>
  <w:p w:rsidR="007D00E5" w:rsidRDefault="007D00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A5" w:rsidRDefault="009717A5" w:rsidP="00A652F4">
      <w:r>
        <w:separator/>
      </w:r>
    </w:p>
  </w:footnote>
  <w:footnote w:type="continuationSeparator" w:id="1">
    <w:p w:rsidR="009717A5" w:rsidRDefault="009717A5" w:rsidP="00A6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898"/>
    <w:multiLevelType w:val="multilevel"/>
    <w:tmpl w:val="46C8F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57AA7"/>
    <w:multiLevelType w:val="hybridMultilevel"/>
    <w:tmpl w:val="1BBC5162"/>
    <w:lvl w:ilvl="0" w:tplc="F1281F82">
      <w:start w:val="1"/>
      <w:numFmt w:val="upperRoman"/>
      <w:lvlText w:val="%1."/>
      <w:lvlJc w:val="left"/>
      <w:pPr>
        <w:ind w:left="28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">
    <w:nsid w:val="3AD96933"/>
    <w:multiLevelType w:val="hybridMultilevel"/>
    <w:tmpl w:val="BBDC8516"/>
    <w:lvl w:ilvl="0" w:tplc="F65842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B7D"/>
    <w:rsid w:val="000029FE"/>
    <w:rsid w:val="00010130"/>
    <w:rsid w:val="00015C1B"/>
    <w:rsid w:val="00016E70"/>
    <w:rsid w:val="00020A10"/>
    <w:rsid w:val="000238BB"/>
    <w:rsid w:val="00041D47"/>
    <w:rsid w:val="0005566C"/>
    <w:rsid w:val="00061543"/>
    <w:rsid w:val="00074273"/>
    <w:rsid w:val="000817D8"/>
    <w:rsid w:val="00083D62"/>
    <w:rsid w:val="00095B6A"/>
    <w:rsid w:val="000A764E"/>
    <w:rsid w:val="000B14B5"/>
    <w:rsid w:val="000D0930"/>
    <w:rsid w:val="000D1844"/>
    <w:rsid w:val="000D1993"/>
    <w:rsid w:val="000D1D56"/>
    <w:rsid w:val="000E24BE"/>
    <w:rsid w:val="000E3F6E"/>
    <w:rsid w:val="000E444D"/>
    <w:rsid w:val="000E7965"/>
    <w:rsid w:val="000F0A5D"/>
    <w:rsid w:val="000F7EAB"/>
    <w:rsid w:val="00113A91"/>
    <w:rsid w:val="00113AF4"/>
    <w:rsid w:val="00121108"/>
    <w:rsid w:val="00126504"/>
    <w:rsid w:val="0013301B"/>
    <w:rsid w:val="00142AD4"/>
    <w:rsid w:val="00162C5A"/>
    <w:rsid w:val="0016466B"/>
    <w:rsid w:val="0016697D"/>
    <w:rsid w:val="00166AA7"/>
    <w:rsid w:val="00173106"/>
    <w:rsid w:val="00173926"/>
    <w:rsid w:val="00175DDF"/>
    <w:rsid w:val="00177C59"/>
    <w:rsid w:val="00181E16"/>
    <w:rsid w:val="0019124F"/>
    <w:rsid w:val="001912D8"/>
    <w:rsid w:val="001B25F5"/>
    <w:rsid w:val="001C338E"/>
    <w:rsid w:val="001D1E89"/>
    <w:rsid w:val="001D7C2F"/>
    <w:rsid w:val="001E1112"/>
    <w:rsid w:val="001E7A9C"/>
    <w:rsid w:val="001F2E4A"/>
    <w:rsid w:val="00202DCC"/>
    <w:rsid w:val="00207DC3"/>
    <w:rsid w:val="00213702"/>
    <w:rsid w:val="002141BA"/>
    <w:rsid w:val="0022111C"/>
    <w:rsid w:val="00221E54"/>
    <w:rsid w:val="0022428C"/>
    <w:rsid w:val="002619A0"/>
    <w:rsid w:val="002623BA"/>
    <w:rsid w:val="00264746"/>
    <w:rsid w:val="00291F96"/>
    <w:rsid w:val="00296E5F"/>
    <w:rsid w:val="002A77AA"/>
    <w:rsid w:val="002B212B"/>
    <w:rsid w:val="002B4F57"/>
    <w:rsid w:val="002C3688"/>
    <w:rsid w:val="002C47B6"/>
    <w:rsid w:val="002D3945"/>
    <w:rsid w:val="002E0210"/>
    <w:rsid w:val="002E50CE"/>
    <w:rsid w:val="002F195A"/>
    <w:rsid w:val="002F37D2"/>
    <w:rsid w:val="002F7203"/>
    <w:rsid w:val="003067FF"/>
    <w:rsid w:val="00310960"/>
    <w:rsid w:val="003147E4"/>
    <w:rsid w:val="003215B1"/>
    <w:rsid w:val="003227E1"/>
    <w:rsid w:val="00322B14"/>
    <w:rsid w:val="00325B2E"/>
    <w:rsid w:val="003462DF"/>
    <w:rsid w:val="00370EC9"/>
    <w:rsid w:val="00374496"/>
    <w:rsid w:val="00385157"/>
    <w:rsid w:val="0039122B"/>
    <w:rsid w:val="00395458"/>
    <w:rsid w:val="003A2A61"/>
    <w:rsid w:val="003B347D"/>
    <w:rsid w:val="003B705A"/>
    <w:rsid w:val="003C3715"/>
    <w:rsid w:val="003C6C64"/>
    <w:rsid w:val="003D4854"/>
    <w:rsid w:val="003D6684"/>
    <w:rsid w:val="003E2B24"/>
    <w:rsid w:val="003E3B04"/>
    <w:rsid w:val="003E421D"/>
    <w:rsid w:val="003E4782"/>
    <w:rsid w:val="003E57AF"/>
    <w:rsid w:val="003F5DDA"/>
    <w:rsid w:val="003F78BD"/>
    <w:rsid w:val="00406DA9"/>
    <w:rsid w:val="00407AF6"/>
    <w:rsid w:val="0041766C"/>
    <w:rsid w:val="00420C06"/>
    <w:rsid w:val="00421272"/>
    <w:rsid w:val="004216A3"/>
    <w:rsid w:val="00433EB7"/>
    <w:rsid w:val="0043758F"/>
    <w:rsid w:val="004376E4"/>
    <w:rsid w:val="00440B44"/>
    <w:rsid w:val="00445626"/>
    <w:rsid w:val="0044584C"/>
    <w:rsid w:val="0045383C"/>
    <w:rsid w:val="0045565D"/>
    <w:rsid w:val="00466C86"/>
    <w:rsid w:val="00475D00"/>
    <w:rsid w:val="004A00FB"/>
    <w:rsid w:val="004A3BD9"/>
    <w:rsid w:val="004A58DC"/>
    <w:rsid w:val="004B22E3"/>
    <w:rsid w:val="004B712A"/>
    <w:rsid w:val="004C3098"/>
    <w:rsid w:val="004C37D2"/>
    <w:rsid w:val="004C4A2D"/>
    <w:rsid w:val="004C5F63"/>
    <w:rsid w:val="004C78A2"/>
    <w:rsid w:val="004E12F4"/>
    <w:rsid w:val="004E567B"/>
    <w:rsid w:val="004F4902"/>
    <w:rsid w:val="00500850"/>
    <w:rsid w:val="005114C6"/>
    <w:rsid w:val="005311A2"/>
    <w:rsid w:val="00536C27"/>
    <w:rsid w:val="005418D7"/>
    <w:rsid w:val="00541A45"/>
    <w:rsid w:val="005433DC"/>
    <w:rsid w:val="00545B9F"/>
    <w:rsid w:val="0055146D"/>
    <w:rsid w:val="00552EE5"/>
    <w:rsid w:val="00555F83"/>
    <w:rsid w:val="00556786"/>
    <w:rsid w:val="005569D5"/>
    <w:rsid w:val="0056405B"/>
    <w:rsid w:val="00582825"/>
    <w:rsid w:val="00587A33"/>
    <w:rsid w:val="005948AC"/>
    <w:rsid w:val="005A15F2"/>
    <w:rsid w:val="005A46AD"/>
    <w:rsid w:val="005A6DBA"/>
    <w:rsid w:val="005A7599"/>
    <w:rsid w:val="005B0196"/>
    <w:rsid w:val="005D1666"/>
    <w:rsid w:val="005E0501"/>
    <w:rsid w:val="005E1118"/>
    <w:rsid w:val="005F61F7"/>
    <w:rsid w:val="005F6389"/>
    <w:rsid w:val="0060169A"/>
    <w:rsid w:val="006017FB"/>
    <w:rsid w:val="00610C2C"/>
    <w:rsid w:val="00636EBC"/>
    <w:rsid w:val="00637753"/>
    <w:rsid w:val="00637908"/>
    <w:rsid w:val="0064124E"/>
    <w:rsid w:val="0064512E"/>
    <w:rsid w:val="006536A8"/>
    <w:rsid w:val="006622BF"/>
    <w:rsid w:val="006658A5"/>
    <w:rsid w:val="006727B6"/>
    <w:rsid w:val="006832E7"/>
    <w:rsid w:val="00684826"/>
    <w:rsid w:val="006900F5"/>
    <w:rsid w:val="006913EE"/>
    <w:rsid w:val="006B0530"/>
    <w:rsid w:val="006B1F26"/>
    <w:rsid w:val="006D0203"/>
    <w:rsid w:val="006D4C4C"/>
    <w:rsid w:val="006D7017"/>
    <w:rsid w:val="006F0FB3"/>
    <w:rsid w:val="006F3749"/>
    <w:rsid w:val="006F409C"/>
    <w:rsid w:val="0070377D"/>
    <w:rsid w:val="00713195"/>
    <w:rsid w:val="00716602"/>
    <w:rsid w:val="0072107C"/>
    <w:rsid w:val="007223FF"/>
    <w:rsid w:val="00727541"/>
    <w:rsid w:val="00733B75"/>
    <w:rsid w:val="00741296"/>
    <w:rsid w:val="00741720"/>
    <w:rsid w:val="00741AE8"/>
    <w:rsid w:val="00762A59"/>
    <w:rsid w:val="007658A5"/>
    <w:rsid w:val="00766028"/>
    <w:rsid w:val="00766F24"/>
    <w:rsid w:val="0077348B"/>
    <w:rsid w:val="007756A6"/>
    <w:rsid w:val="00775F30"/>
    <w:rsid w:val="00783927"/>
    <w:rsid w:val="0078676C"/>
    <w:rsid w:val="00787D59"/>
    <w:rsid w:val="007C3B6F"/>
    <w:rsid w:val="007D00E5"/>
    <w:rsid w:val="007D2B7D"/>
    <w:rsid w:val="007E396B"/>
    <w:rsid w:val="007E3EF6"/>
    <w:rsid w:val="00813192"/>
    <w:rsid w:val="008201FF"/>
    <w:rsid w:val="0082414F"/>
    <w:rsid w:val="00825B02"/>
    <w:rsid w:val="00826FC4"/>
    <w:rsid w:val="008307CC"/>
    <w:rsid w:val="00830EEC"/>
    <w:rsid w:val="00837B84"/>
    <w:rsid w:val="00850F22"/>
    <w:rsid w:val="0086217B"/>
    <w:rsid w:val="008625E2"/>
    <w:rsid w:val="00862A28"/>
    <w:rsid w:val="00866E27"/>
    <w:rsid w:val="0087068E"/>
    <w:rsid w:val="00897800"/>
    <w:rsid w:val="008B56F7"/>
    <w:rsid w:val="008C28F2"/>
    <w:rsid w:val="008C40D8"/>
    <w:rsid w:val="008C4438"/>
    <w:rsid w:val="008C681C"/>
    <w:rsid w:val="008D3DB4"/>
    <w:rsid w:val="008D507C"/>
    <w:rsid w:val="008E0E14"/>
    <w:rsid w:val="008E2988"/>
    <w:rsid w:val="008E781F"/>
    <w:rsid w:val="008F2C52"/>
    <w:rsid w:val="00910602"/>
    <w:rsid w:val="00921CFC"/>
    <w:rsid w:val="00923BB4"/>
    <w:rsid w:val="00943630"/>
    <w:rsid w:val="0094785A"/>
    <w:rsid w:val="00967103"/>
    <w:rsid w:val="009717A5"/>
    <w:rsid w:val="00972328"/>
    <w:rsid w:val="00973186"/>
    <w:rsid w:val="009831CA"/>
    <w:rsid w:val="009863D1"/>
    <w:rsid w:val="00993867"/>
    <w:rsid w:val="00997A95"/>
    <w:rsid w:val="009A3B24"/>
    <w:rsid w:val="009A46E2"/>
    <w:rsid w:val="009B0736"/>
    <w:rsid w:val="009B476D"/>
    <w:rsid w:val="009B7075"/>
    <w:rsid w:val="009C3965"/>
    <w:rsid w:val="009E06D1"/>
    <w:rsid w:val="009F6264"/>
    <w:rsid w:val="009F7316"/>
    <w:rsid w:val="00A00F6C"/>
    <w:rsid w:val="00A06ED3"/>
    <w:rsid w:val="00A076F0"/>
    <w:rsid w:val="00A50868"/>
    <w:rsid w:val="00A52128"/>
    <w:rsid w:val="00A5306B"/>
    <w:rsid w:val="00A56609"/>
    <w:rsid w:val="00A566CB"/>
    <w:rsid w:val="00A6056F"/>
    <w:rsid w:val="00A65135"/>
    <w:rsid w:val="00A652F4"/>
    <w:rsid w:val="00A65435"/>
    <w:rsid w:val="00A729B2"/>
    <w:rsid w:val="00A81302"/>
    <w:rsid w:val="00A8404D"/>
    <w:rsid w:val="00A90BB8"/>
    <w:rsid w:val="00A92E96"/>
    <w:rsid w:val="00AB12C7"/>
    <w:rsid w:val="00AB1FC7"/>
    <w:rsid w:val="00AB3ED3"/>
    <w:rsid w:val="00AB47D4"/>
    <w:rsid w:val="00AB6394"/>
    <w:rsid w:val="00AB6633"/>
    <w:rsid w:val="00AC52B9"/>
    <w:rsid w:val="00AD0314"/>
    <w:rsid w:val="00AD5171"/>
    <w:rsid w:val="00AE064A"/>
    <w:rsid w:val="00AE1620"/>
    <w:rsid w:val="00AE17EA"/>
    <w:rsid w:val="00B23792"/>
    <w:rsid w:val="00B41C78"/>
    <w:rsid w:val="00B51895"/>
    <w:rsid w:val="00B51D9C"/>
    <w:rsid w:val="00B6018D"/>
    <w:rsid w:val="00B65CC4"/>
    <w:rsid w:val="00B66B3E"/>
    <w:rsid w:val="00B73E8E"/>
    <w:rsid w:val="00B76612"/>
    <w:rsid w:val="00B87179"/>
    <w:rsid w:val="00BB51C8"/>
    <w:rsid w:val="00BC0DDC"/>
    <w:rsid w:val="00BC0F60"/>
    <w:rsid w:val="00BC1509"/>
    <w:rsid w:val="00BC43DE"/>
    <w:rsid w:val="00BD45C8"/>
    <w:rsid w:val="00BD76DE"/>
    <w:rsid w:val="00BE26D3"/>
    <w:rsid w:val="00BF160C"/>
    <w:rsid w:val="00BF7A59"/>
    <w:rsid w:val="00C11915"/>
    <w:rsid w:val="00C13C16"/>
    <w:rsid w:val="00C2030D"/>
    <w:rsid w:val="00C22016"/>
    <w:rsid w:val="00C23BE4"/>
    <w:rsid w:val="00C40CE0"/>
    <w:rsid w:val="00C43C31"/>
    <w:rsid w:val="00C45FB2"/>
    <w:rsid w:val="00C51522"/>
    <w:rsid w:val="00C5304B"/>
    <w:rsid w:val="00C56452"/>
    <w:rsid w:val="00C64390"/>
    <w:rsid w:val="00C64539"/>
    <w:rsid w:val="00C7320C"/>
    <w:rsid w:val="00C81701"/>
    <w:rsid w:val="00C84272"/>
    <w:rsid w:val="00C854B6"/>
    <w:rsid w:val="00C9263F"/>
    <w:rsid w:val="00C92812"/>
    <w:rsid w:val="00C94BED"/>
    <w:rsid w:val="00C97AE5"/>
    <w:rsid w:val="00CA117E"/>
    <w:rsid w:val="00CA2C9A"/>
    <w:rsid w:val="00CA734C"/>
    <w:rsid w:val="00CA7D21"/>
    <w:rsid w:val="00CB79D7"/>
    <w:rsid w:val="00CC3B36"/>
    <w:rsid w:val="00CE5E2B"/>
    <w:rsid w:val="00CF3534"/>
    <w:rsid w:val="00D01896"/>
    <w:rsid w:val="00D1195E"/>
    <w:rsid w:val="00D12B46"/>
    <w:rsid w:val="00D2126D"/>
    <w:rsid w:val="00D21E4E"/>
    <w:rsid w:val="00D222FB"/>
    <w:rsid w:val="00D26737"/>
    <w:rsid w:val="00D4456D"/>
    <w:rsid w:val="00D54AD0"/>
    <w:rsid w:val="00D54B85"/>
    <w:rsid w:val="00D62ADA"/>
    <w:rsid w:val="00D72AF3"/>
    <w:rsid w:val="00D7605C"/>
    <w:rsid w:val="00D8767B"/>
    <w:rsid w:val="00D94329"/>
    <w:rsid w:val="00D960CF"/>
    <w:rsid w:val="00DA0C87"/>
    <w:rsid w:val="00DA2CDA"/>
    <w:rsid w:val="00DA5098"/>
    <w:rsid w:val="00DB115B"/>
    <w:rsid w:val="00DB3906"/>
    <w:rsid w:val="00DB4A65"/>
    <w:rsid w:val="00DC0FEB"/>
    <w:rsid w:val="00DE09C2"/>
    <w:rsid w:val="00E01058"/>
    <w:rsid w:val="00E07880"/>
    <w:rsid w:val="00E122C8"/>
    <w:rsid w:val="00E20433"/>
    <w:rsid w:val="00E24804"/>
    <w:rsid w:val="00E4379E"/>
    <w:rsid w:val="00E45C07"/>
    <w:rsid w:val="00E46B75"/>
    <w:rsid w:val="00E508D7"/>
    <w:rsid w:val="00E5412F"/>
    <w:rsid w:val="00E55721"/>
    <w:rsid w:val="00E64A25"/>
    <w:rsid w:val="00E877AE"/>
    <w:rsid w:val="00E95229"/>
    <w:rsid w:val="00E9665B"/>
    <w:rsid w:val="00EA19C2"/>
    <w:rsid w:val="00EA4B9A"/>
    <w:rsid w:val="00EA755B"/>
    <w:rsid w:val="00EC2EA8"/>
    <w:rsid w:val="00EC42B7"/>
    <w:rsid w:val="00ED574D"/>
    <w:rsid w:val="00ED7BB9"/>
    <w:rsid w:val="00EE40B1"/>
    <w:rsid w:val="00EF0183"/>
    <w:rsid w:val="00EF2466"/>
    <w:rsid w:val="00EF3B9F"/>
    <w:rsid w:val="00EF5529"/>
    <w:rsid w:val="00F071D2"/>
    <w:rsid w:val="00F07754"/>
    <w:rsid w:val="00F172DB"/>
    <w:rsid w:val="00F22C32"/>
    <w:rsid w:val="00F257A0"/>
    <w:rsid w:val="00F27F7E"/>
    <w:rsid w:val="00F32B86"/>
    <w:rsid w:val="00F35584"/>
    <w:rsid w:val="00F37FA8"/>
    <w:rsid w:val="00F4404D"/>
    <w:rsid w:val="00F44442"/>
    <w:rsid w:val="00F5244C"/>
    <w:rsid w:val="00F52701"/>
    <w:rsid w:val="00F60B7A"/>
    <w:rsid w:val="00F62A99"/>
    <w:rsid w:val="00F66D60"/>
    <w:rsid w:val="00F72685"/>
    <w:rsid w:val="00F830C2"/>
    <w:rsid w:val="00F9374B"/>
    <w:rsid w:val="00F97D2D"/>
    <w:rsid w:val="00FB145C"/>
    <w:rsid w:val="00FB2062"/>
    <w:rsid w:val="00FB6F5B"/>
    <w:rsid w:val="00FD43B3"/>
    <w:rsid w:val="00FE448B"/>
    <w:rsid w:val="00FE66CE"/>
    <w:rsid w:val="00FE7593"/>
    <w:rsid w:val="00FF3A35"/>
    <w:rsid w:val="00FF548F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0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B7D"/>
    <w:pPr>
      <w:spacing w:before="100" w:beforeAutospacing="1" w:after="100" w:afterAutospacing="1"/>
    </w:pPr>
  </w:style>
  <w:style w:type="paragraph" w:styleId="a4">
    <w:name w:val="Body Text"/>
    <w:basedOn w:val="a"/>
    <w:link w:val="1"/>
    <w:semiHidden/>
    <w:unhideWhenUsed/>
    <w:rsid w:val="007D2B7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D2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"/>
    <w:basedOn w:val="a0"/>
    <w:link w:val="210"/>
    <w:locked/>
    <w:rsid w:val="007D2B7D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1"/>
    <w:rsid w:val="007D2B7D"/>
    <w:pPr>
      <w:shd w:val="clear" w:color="auto" w:fill="FFFFFF"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submenu-table">
    <w:name w:val="submenu-table"/>
    <w:basedOn w:val="a0"/>
    <w:rsid w:val="007D2B7D"/>
  </w:style>
  <w:style w:type="character" w:customStyle="1" w:styleId="1">
    <w:name w:val="Основной текст Знак1"/>
    <w:basedOn w:val="a0"/>
    <w:link w:val="a4"/>
    <w:semiHidden/>
    <w:locked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F66D6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109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960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8">
    <w:name w:val="Основной текст_"/>
    <w:basedOn w:val="a0"/>
    <w:link w:val="10"/>
    <w:rsid w:val="004C4A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4C4A2D"/>
    <w:pPr>
      <w:shd w:val="clear" w:color="auto" w:fill="FFFFFF"/>
      <w:spacing w:line="302" w:lineRule="exact"/>
      <w:jc w:val="both"/>
    </w:pPr>
    <w:rPr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rsid w:val="00EF01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652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5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5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rsid w:val="00121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3">
    <w:name w:val="Основной текст (2)"/>
    <w:basedOn w:val="22"/>
    <w:rsid w:val="00121108"/>
    <w:rPr>
      <w:color w:val="00000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Полужирный;Интервал 0 pt"/>
    <w:basedOn w:val="a8"/>
    <w:rsid w:val="00121108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2"/>
    <w:basedOn w:val="a8"/>
    <w:rsid w:val="0012110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3"/>
    <w:basedOn w:val="a8"/>
    <w:rsid w:val="0012110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8"/>
    <w:rsid w:val="0012110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5"/>
    <w:basedOn w:val="a8"/>
    <w:rsid w:val="0012110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5pt">
    <w:name w:val="Основной текст + 13;5 pt;Полужирный;Курсив"/>
    <w:basedOn w:val="a8"/>
    <w:rsid w:val="00121108"/>
    <w:rPr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121108"/>
    <w:pPr>
      <w:widowControl w:val="0"/>
      <w:shd w:val="clear" w:color="auto" w:fill="FFFFFF"/>
      <w:spacing w:line="269" w:lineRule="exact"/>
      <w:ind w:hanging="420"/>
      <w:jc w:val="both"/>
    </w:pPr>
    <w:rPr>
      <w:color w:val="000000"/>
    </w:rPr>
  </w:style>
  <w:style w:type="character" w:customStyle="1" w:styleId="30pt">
    <w:name w:val="Основной текст (3) + Не курсив;Интервал 0 pt"/>
    <w:basedOn w:val="3"/>
    <w:rsid w:val="006900F5"/>
    <w:rPr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3115pt-1pt">
    <w:name w:val="Основной текст (3) + 11;5 pt;Интервал -1 pt"/>
    <w:basedOn w:val="3"/>
    <w:rsid w:val="006900F5"/>
    <w:rPr>
      <w:b/>
      <w:bCs/>
      <w:i/>
      <w:iCs/>
      <w:smallCaps w:val="0"/>
      <w:strike w:val="0"/>
      <w:color w:val="000000"/>
      <w:spacing w:val="-20"/>
      <w:w w:val="100"/>
      <w:position w:val="0"/>
      <w:u w:val="none"/>
      <w:lang w:val="ru-RU"/>
    </w:rPr>
  </w:style>
  <w:style w:type="character" w:customStyle="1" w:styleId="3-1pt">
    <w:name w:val="Основной текст (3) + Интервал -1 pt"/>
    <w:basedOn w:val="3"/>
    <w:rsid w:val="006900F5"/>
    <w:rPr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table" w:styleId="ad">
    <w:name w:val="Table Grid"/>
    <w:basedOn w:val="a1"/>
    <w:uiPriority w:val="59"/>
    <w:rsid w:val="00775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basedOn w:val="a0"/>
    <w:link w:val="a6"/>
    <w:uiPriority w:val="34"/>
    <w:locked/>
    <w:rsid w:val="00EF5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079F6-CF66-4920-9195-B0251DF8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7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27</cp:revision>
  <cp:lastPrinted>2015-06-25T06:07:00Z</cp:lastPrinted>
  <dcterms:created xsi:type="dcterms:W3CDTF">2015-06-24T06:06:00Z</dcterms:created>
  <dcterms:modified xsi:type="dcterms:W3CDTF">2015-06-26T01:31:00Z</dcterms:modified>
</cp:coreProperties>
</file>